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 w:rsidR="001D2386" w:rsidRDefault="001D2386" w:rsidP="001D2386">
      <w:pPr>
        <w:jc w:val="center"/>
        <w:rPr>
          <w:rFonts w:ascii="微软雅黑" w:eastAsia="微软雅黑" w:hAnsi="微软雅黑"/>
          <w:b/>
          <w:sz w:val="52"/>
          <w:szCs w:val="52"/>
        </w:rPr>
      </w:pPr>
      <w:proofErr w:type="spellStart"/>
      <w:r>
        <w:rPr>
          <w:rFonts w:ascii="微软雅黑" w:eastAsia="微软雅黑" w:hAnsi="微软雅黑" w:hint="eastAsia"/>
          <w:b/>
          <w:sz w:val="52"/>
          <w:szCs w:val="52"/>
        </w:rPr>
        <w:t>LePoker</w:t>
      </w:r>
      <w:proofErr w:type="spellEnd"/>
      <w:r>
        <w:rPr>
          <w:rFonts w:ascii="微软雅黑" w:eastAsia="微软雅黑" w:hAnsi="微软雅黑" w:hint="eastAsia"/>
          <w:b/>
          <w:sz w:val="52"/>
          <w:szCs w:val="52"/>
        </w:rPr>
        <w:t>斗地主项目</w:t>
      </w:r>
      <w:r w:rsidR="00F77D94">
        <w:rPr>
          <w:rFonts w:ascii="微软雅黑" w:eastAsia="微软雅黑" w:hAnsi="微软雅黑" w:hint="eastAsia"/>
          <w:b/>
          <w:sz w:val="52"/>
          <w:szCs w:val="52"/>
        </w:rPr>
        <w:t>需求文档</w:t>
      </w:r>
    </w:p>
    <w:p w:rsidR="001D2386" w:rsidRPr="000A7EAF" w:rsidRDefault="007455E7" w:rsidP="001D2386">
      <w:pPr>
        <w:jc w:val="center"/>
        <w:rPr>
          <w:rFonts w:ascii="微软雅黑" w:eastAsia="微软雅黑" w:hAnsi="微软雅黑"/>
          <w:b/>
          <w:sz w:val="52"/>
          <w:szCs w:val="52"/>
        </w:rPr>
      </w:pPr>
      <w:r>
        <w:rPr>
          <w:rFonts w:ascii="微软雅黑" w:eastAsia="微软雅黑" w:hAnsi="微软雅黑" w:hint="eastAsia"/>
          <w:b/>
          <w:sz w:val="52"/>
          <w:szCs w:val="52"/>
        </w:rPr>
        <w:t>历史</w:t>
      </w:r>
      <w:r>
        <w:rPr>
          <w:rFonts w:ascii="微软雅黑" w:eastAsia="微软雅黑" w:hAnsi="微软雅黑"/>
          <w:b/>
          <w:sz w:val="52"/>
          <w:szCs w:val="52"/>
        </w:rPr>
        <w:t>牌局</w:t>
      </w:r>
      <w:r w:rsidR="00F77D94">
        <w:rPr>
          <w:rFonts w:ascii="微软雅黑" w:eastAsia="微软雅黑" w:hAnsi="微软雅黑" w:hint="eastAsia"/>
          <w:b/>
          <w:sz w:val="52"/>
          <w:szCs w:val="52"/>
        </w:rPr>
        <w:t>功能</w:t>
      </w:r>
      <w:r w:rsidR="00F77D94">
        <w:rPr>
          <w:rFonts w:ascii="微软雅黑" w:eastAsia="微软雅黑" w:hAnsi="微软雅黑"/>
          <w:b/>
          <w:sz w:val="52"/>
          <w:szCs w:val="52"/>
        </w:rPr>
        <w:t>说明</w:t>
      </w: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Default="001D2386" w:rsidP="001D2386">
      <w:pPr>
        <w:spacing w:line="360" w:lineRule="auto"/>
        <w:rPr>
          <w:b/>
        </w:rPr>
      </w:pPr>
    </w:p>
    <w:p w:rsidR="001D2386" w:rsidRPr="007C01C9" w:rsidRDefault="001D2386" w:rsidP="001D2386">
      <w:pPr>
        <w:spacing w:line="360" w:lineRule="auto"/>
        <w:rPr>
          <w:sz w:val="18"/>
          <w:szCs w:val="18"/>
        </w:rPr>
      </w:pPr>
    </w:p>
    <w:tbl>
      <w:tblPr>
        <w:tblStyle w:val="a6"/>
        <w:tblW w:w="0" w:type="auto"/>
        <w:tblLook w:val="04A0" w:firstRow="1" w:lastRow="0" w:firstColumn="1" w:lastColumn="0" w:noHBand="0" w:noVBand="1"/>
      </w:tblPr>
      <w:tblGrid>
        <w:gridCol w:w="1085"/>
        <w:gridCol w:w="1266"/>
        <w:gridCol w:w="969"/>
        <w:gridCol w:w="4976"/>
      </w:tblGrid>
      <w:tr w:rsidR="001D2386" w:rsidTr="001D2386">
        <w:tc>
          <w:tcPr>
            <w:tcW w:w="8296" w:type="dxa"/>
            <w:gridSpan w:val="4"/>
          </w:tcPr>
          <w:p w:rsidR="001D2386" w:rsidRDefault="001D2386" w:rsidP="00543240">
            <w:pPr>
              <w:spacing w:line="360" w:lineRule="auto"/>
              <w:jc w:val="center"/>
            </w:pPr>
            <w:r w:rsidRPr="0029142B">
              <w:rPr>
                <w:b/>
                <w:sz w:val="18"/>
                <w:szCs w:val="18"/>
              </w:rPr>
              <w:t>更新信息</w:t>
            </w:r>
          </w:p>
        </w:tc>
      </w:tr>
      <w:tr w:rsidR="001D2386" w:rsidTr="001D2386">
        <w:tc>
          <w:tcPr>
            <w:tcW w:w="1085" w:type="dxa"/>
          </w:tcPr>
          <w:p w:rsidR="001D2386" w:rsidRPr="007C01C9" w:rsidRDefault="001D2386" w:rsidP="00543240">
            <w:pPr>
              <w:spacing w:line="360" w:lineRule="auto"/>
              <w:rPr>
                <w:sz w:val="18"/>
                <w:szCs w:val="18"/>
              </w:rPr>
            </w:pPr>
            <w:r w:rsidRPr="007C01C9">
              <w:rPr>
                <w:sz w:val="18"/>
                <w:szCs w:val="18"/>
              </w:rPr>
              <w:t>当前版本</w:t>
            </w:r>
          </w:p>
        </w:tc>
        <w:tc>
          <w:tcPr>
            <w:tcW w:w="1266" w:type="dxa"/>
          </w:tcPr>
          <w:p w:rsidR="001D2386" w:rsidRPr="007C01C9" w:rsidRDefault="001D2386" w:rsidP="00543240">
            <w:pPr>
              <w:spacing w:line="360" w:lineRule="auto"/>
              <w:rPr>
                <w:sz w:val="18"/>
                <w:szCs w:val="18"/>
              </w:rPr>
            </w:pPr>
            <w:r w:rsidRPr="007C01C9">
              <w:rPr>
                <w:sz w:val="18"/>
                <w:szCs w:val="18"/>
              </w:rPr>
              <w:t>更新日期</w:t>
            </w:r>
          </w:p>
        </w:tc>
        <w:tc>
          <w:tcPr>
            <w:tcW w:w="969" w:type="dxa"/>
          </w:tcPr>
          <w:p w:rsidR="001D2386" w:rsidRPr="007C01C9" w:rsidRDefault="001D2386" w:rsidP="00543240">
            <w:pPr>
              <w:spacing w:line="360" w:lineRule="auto"/>
              <w:rPr>
                <w:sz w:val="18"/>
                <w:szCs w:val="18"/>
              </w:rPr>
            </w:pPr>
            <w:r w:rsidRPr="007C01C9">
              <w:rPr>
                <w:sz w:val="18"/>
                <w:szCs w:val="18"/>
              </w:rPr>
              <w:t>作者</w:t>
            </w:r>
          </w:p>
        </w:tc>
        <w:tc>
          <w:tcPr>
            <w:tcW w:w="4976" w:type="dxa"/>
          </w:tcPr>
          <w:p w:rsidR="001D2386" w:rsidRPr="007C01C9" w:rsidRDefault="001D2386" w:rsidP="00543240">
            <w:pPr>
              <w:spacing w:line="360" w:lineRule="auto"/>
              <w:rPr>
                <w:sz w:val="18"/>
                <w:szCs w:val="18"/>
              </w:rPr>
            </w:pPr>
            <w:r w:rsidRPr="007C01C9">
              <w:rPr>
                <w:sz w:val="18"/>
                <w:szCs w:val="18"/>
              </w:rPr>
              <w:t>更新概要</w:t>
            </w:r>
          </w:p>
        </w:tc>
      </w:tr>
      <w:tr w:rsidR="001D2386" w:rsidTr="001D2386">
        <w:trPr>
          <w:trHeight w:val="523"/>
        </w:trPr>
        <w:tc>
          <w:tcPr>
            <w:tcW w:w="1085" w:type="dxa"/>
          </w:tcPr>
          <w:p w:rsidR="001D2386" w:rsidRPr="007C01C9" w:rsidRDefault="001D2386" w:rsidP="00543240">
            <w:pPr>
              <w:spacing w:line="360" w:lineRule="auto"/>
              <w:rPr>
                <w:sz w:val="18"/>
                <w:szCs w:val="18"/>
              </w:rPr>
            </w:pPr>
            <w:r>
              <w:rPr>
                <w:sz w:val="18"/>
                <w:szCs w:val="18"/>
              </w:rPr>
              <w:t>V1.0</w:t>
            </w:r>
          </w:p>
        </w:tc>
        <w:tc>
          <w:tcPr>
            <w:tcW w:w="1266" w:type="dxa"/>
          </w:tcPr>
          <w:p w:rsidR="001D2386" w:rsidRPr="007C01C9" w:rsidRDefault="007455E7" w:rsidP="00543240">
            <w:pPr>
              <w:spacing w:line="360" w:lineRule="auto"/>
              <w:rPr>
                <w:sz w:val="18"/>
                <w:szCs w:val="18"/>
              </w:rPr>
            </w:pPr>
            <w:r>
              <w:rPr>
                <w:sz w:val="18"/>
                <w:szCs w:val="18"/>
              </w:rPr>
              <w:t>2017/04/19</w:t>
            </w:r>
          </w:p>
        </w:tc>
        <w:tc>
          <w:tcPr>
            <w:tcW w:w="969" w:type="dxa"/>
          </w:tcPr>
          <w:p w:rsidR="001D2386" w:rsidRPr="007C01C9" w:rsidRDefault="001D2386" w:rsidP="00543240">
            <w:pPr>
              <w:spacing w:line="360" w:lineRule="auto"/>
              <w:rPr>
                <w:sz w:val="18"/>
                <w:szCs w:val="18"/>
              </w:rPr>
            </w:pPr>
            <w:r>
              <w:rPr>
                <w:rFonts w:hint="eastAsia"/>
                <w:sz w:val="18"/>
                <w:szCs w:val="18"/>
              </w:rPr>
              <w:t>张学明</w:t>
            </w:r>
          </w:p>
        </w:tc>
        <w:tc>
          <w:tcPr>
            <w:tcW w:w="4976" w:type="dxa"/>
          </w:tcPr>
          <w:p w:rsidR="001D2386" w:rsidRPr="00B218B6" w:rsidRDefault="001D2386" w:rsidP="00543240">
            <w:pPr>
              <w:spacing w:line="360" w:lineRule="auto"/>
              <w:rPr>
                <w:sz w:val="18"/>
                <w:szCs w:val="18"/>
              </w:rPr>
            </w:pPr>
            <w:r w:rsidRPr="00B218B6">
              <w:rPr>
                <w:sz w:val="18"/>
                <w:szCs w:val="18"/>
              </w:rPr>
              <w:t>文档创建</w:t>
            </w:r>
          </w:p>
        </w:tc>
      </w:tr>
    </w:tbl>
    <w:p w:rsidR="001D2386" w:rsidRDefault="001D2386" w:rsidP="001D2386">
      <w:pPr>
        <w:spacing w:line="360" w:lineRule="auto"/>
      </w:pPr>
    </w:p>
    <w:p w:rsidR="001D2386" w:rsidRDefault="001D2386" w:rsidP="001D2386">
      <w:pPr>
        <w:spacing w:line="360" w:lineRule="auto"/>
      </w:pPr>
    </w:p>
    <w:p w:rsidR="001D2386" w:rsidRDefault="001D2386" w:rsidP="001D2386">
      <w:pPr>
        <w:widowControl/>
        <w:jc w:val="left"/>
      </w:pPr>
      <w:r>
        <w:br w:type="page"/>
      </w:r>
    </w:p>
    <w:sdt>
      <w:sdtPr>
        <w:rPr>
          <w:rFonts w:ascii="Times New Roman" w:eastAsia="宋体" w:hAnsi="Times New Roman" w:cs="Times New Roman"/>
          <w:color w:val="auto"/>
          <w:kern w:val="2"/>
          <w:sz w:val="21"/>
          <w:szCs w:val="24"/>
          <w:lang w:val="zh-CN"/>
        </w:rPr>
        <w:id w:val="-1836293382"/>
        <w:docPartObj>
          <w:docPartGallery w:val="Table of Contents"/>
          <w:docPartUnique/>
        </w:docPartObj>
      </w:sdtPr>
      <w:sdtEndPr>
        <w:rPr>
          <w:b/>
          <w:bCs/>
        </w:rPr>
      </w:sdtEndPr>
      <w:sdtContent>
        <w:p w:rsidR="001D2386" w:rsidRDefault="001D2386" w:rsidP="001D2386">
          <w:pPr>
            <w:pStyle w:val="TOC"/>
          </w:pPr>
          <w:r>
            <w:rPr>
              <w:lang w:val="zh-CN"/>
            </w:rPr>
            <w:t>目录</w:t>
          </w:r>
          <w:bookmarkStart w:id="0" w:name="_GoBack"/>
          <w:bookmarkEnd w:id="0"/>
        </w:p>
        <w:p w:rsidR="008E3D0F" w:rsidRDefault="001D2386">
          <w:pPr>
            <w:pStyle w:val="2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80455534" w:history="1">
            <w:r w:rsidR="008E3D0F" w:rsidRPr="0085213D">
              <w:rPr>
                <w:rStyle w:val="a4"/>
                <w:noProof/>
              </w:rPr>
              <w:t>1.</w:t>
            </w:r>
            <w:r w:rsidR="008E3D0F">
              <w:rPr>
                <w:rFonts w:asciiTheme="minorHAnsi" w:eastAsiaTheme="minorEastAsia" w:hAnsiTheme="minorHAnsi" w:cstheme="minorBidi"/>
                <w:noProof/>
                <w:szCs w:val="22"/>
              </w:rPr>
              <w:tab/>
            </w:r>
            <w:r w:rsidR="008E3D0F" w:rsidRPr="0085213D">
              <w:rPr>
                <w:rStyle w:val="a4"/>
                <w:rFonts w:hint="eastAsia"/>
                <w:noProof/>
              </w:rPr>
              <w:t>文档概述</w:t>
            </w:r>
            <w:r w:rsidR="008E3D0F">
              <w:rPr>
                <w:noProof/>
                <w:webHidden/>
              </w:rPr>
              <w:tab/>
            </w:r>
            <w:r w:rsidR="008E3D0F">
              <w:rPr>
                <w:noProof/>
                <w:webHidden/>
              </w:rPr>
              <w:fldChar w:fldCharType="begin"/>
            </w:r>
            <w:r w:rsidR="008E3D0F">
              <w:rPr>
                <w:noProof/>
                <w:webHidden/>
              </w:rPr>
              <w:instrText xml:space="preserve"> PAGEREF _Toc480455534 \h </w:instrText>
            </w:r>
            <w:r w:rsidR="008E3D0F">
              <w:rPr>
                <w:noProof/>
                <w:webHidden/>
              </w:rPr>
            </w:r>
            <w:r w:rsidR="008E3D0F">
              <w:rPr>
                <w:noProof/>
                <w:webHidden/>
              </w:rPr>
              <w:fldChar w:fldCharType="separate"/>
            </w:r>
            <w:r w:rsidR="00B46B58">
              <w:rPr>
                <w:noProof/>
                <w:webHidden/>
              </w:rPr>
              <w:t>3</w:t>
            </w:r>
            <w:r w:rsidR="008E3D0F">
              <w:rPr>
                <w:noProof/>
                <w:webHidden/>
              </w:rPr>
              <w:fldChar w:fldCharType="end"/>
            </w:r>
          </w:hyperlink>
        </w:p>
        <w:p w:rsidR="008E3D0F" w:rsidRDefault="00122F38">
          <w:pPr>
            <w:pStyle w:val="20"/>
            <w:tabs>
              <w:tab w:val="left" w:pos="840"/>
              <w:tab w:val="right" w:leader="dot" w:pos="8296"/>
            </w:tabs>
            <w:rPr>
              <w:rFonts w:asciiTheme="minorHAnsi" w:eastAsiaTheme="minorEastAsia" w:hAnsiTheme="minorHAnsi" w:cstheme="minorBidi"/>
              <w:noProof/>
              <w:szCs w:val="22"/>
            </w:rPr>
          </w:pPr>
          <w:hyperlink w:anchor="_Toc480455535" w:history="1">
            <w:r w:rsidR="008E3D0F" w:rsidRPr="0085213D">
              <w:rPr>
                <w:rStyle w:val="a4"/>
                <w:noProof/>
              </w:rPr>
              <w:t>2.</w:t>
            </w:r>
            <w:r w:rsidR="008E3D0F">
              <w:rPr>
                <w:rFonts w:asciiTheme="minorHAnsi" w:eastAsiaTheme="minorEastAsia" w:hAnsiTheme="minorHAnsi" w:cstheme="minorBidi"/>
                <w:noProof/>
                <w:szCs w:val="22"/>
              </w:rPr>
              <w:tab/>
            </w:r>
            <w:r w:rsidR="008E3D0F" w:rsidRPr="0085213D">
              <w:rPr>
                <w:rStyle w:val="a4"/>
                <w:rFonts w:hint="eastAsia"/>
                <w:noProof/>
              </w:rPr>
              <w:t>界面示意</w:t>
            </w:r>
            <w:r w:rsidR="008E3D0F">
              <w:rPr>
                <w:noProof/>
                <w:webHidden/>
              </w:rPr>
              <w:tab/>
            </w:r>
            <w:r w:rsidR="008E3D0F">
              <w:rPr>
                <w:noProof/>
                <w:webHidden/>
              </w:rPr>
              <w:fldChar w:fldCharType="begin"/>
            </w:r>
            <w:r w:rsidR="008E3D0F">
              <w:rPr>
                <w:noProof/>
                <w:webHidden/>
              </w:rPr>
              <w:instrText xml:space="preserve"> PAGEREF _Toc480455535 \h </w:instrText>
            </w:r>
            <w:r w:rsidR="008E3D0F">
              <w:rPr>
                <w:noProof/>
                <w:webHidden/>
              </w:rPr>
            </w:r>
            <w:r w:rsidR="008E3D0F">
              <w:rPr>
                <w:noProof/>
                <w:webHidden/>
              </w:rPr>
              <w:fldChar w:fldCharType="separate"/>
            </w:r>
            <w:r w:rsidR="00B46B58">
              <w:rPr>
                <w:noProof/>
                <w:webHidden/>
              </w:rPr>
              <w:t>3</w:t>
            </w:r>
            <w:r w:rsidR="008E3D0F">
              <w:rPr>
                <w:noProof/>
                <w:webHidden/>
              </w:rPr>
              <w:fldChar w:fldCharType="end"/>
            </w:r>
          </w:hyperlink>
        </w:p>
        <w:p w:rsidR="008E3D0F" w:rsidRDefault="00122F38">
          <w:pPr>
            <w:pStyle w:val="30"/>
            <w:tabs>
              <w:tab w:val="left" w:pos="1470"/>
              <w:tab w:val="right" w:leader="dot" w:pos="8296"/>
            </w:tabs>
            <w:rPr>
              <w:rFonts w:asciiTheme="minorHAnsi" w:eastAsiaTheme="minorEastAsia" w:hAnsiTheme="minorHAnsi" w:cstheme="minorBidi"/>
              <w:noProof/>
              <w:szCs w:val="22"/>
            </w:rPr>
          </w:pPr>
          <w:hyperlink w:anchor="_Toc480455536" w:history="1">
            <w:r w:rsidR="008E3D0F" w:rsidRPr="0085213D">
              <w:rPr>
                <w:rStyle w:val="a4"/>
                <w:noProof/>
              </w:rPr>
              <w:t>2.1</w:t>
            </w:r>
            <w:r w:rsidR="008E3D0F">
              <w:rPr>
                <w:rFonts w:asciiTheme="minorHAnsi" w:eastAsiaTheme="minorEastAsia" w:hAnsiTheme="minorHAnsi" w:cstheme="minorBidi"/>
                <w:noProof/>
                <w:szCs w:val="22"/>
              </w:rPr>
              <w:tab/>
            </w:r>
            <w:r w:rsidR="008E3D0F" w:rsidRPr="0085213D">
              <w:rPr>
                <w:rStyle w:val="a4"/>
                <w:rFonts w:hint="eastAsia"/>
                <w:noProof/>
              </w:rPr>
              <w:t>入口</w:t>
            </w:r>
            <w:r w:rsidR="008E3D0F">
              <w:rPr>
                <w:noProof/>
                <w:webHidden/>
              </w:rPr>
              <w:tab/>
            </w:r>
            <w:r w:rsidR="008E3D0F">
              <w:rPr>
                <w:noProof/>
                <w:webHidden/>
              </w:rPr>
              <w:fldChar w:fldCharType="begin"/>
            </w:r>
            <w:r w:rsidR="008E3D0F">
              <w:rPr>
                <w:noProof/>
                <w:webHidden/>
              </w:rPr>
              <w:instrText xml:space="preserve"> PAGEREF _Toc480455536 \h </w:instrText>
            </w:r>
            <w:r w:rsidR="008E3D0F">
              <w:rPr>
                <w:noProof/>
                <w:webHidden/>
              </w:rPr>
            </w:r>
            <w:r w:rsidR="008E3D0F">
              <w:rPr>
                <w:noProof/>
                <w:webHidden/>
              </w:rPr>
              <w:fldChar w:fldCharType="separate"/>
            </w:r>
            <w:r w:rsidR="00B46B58">
              <w:rPr>
                <w:noProof/>
                <w:webHidden/>
              </w:rPr>
              <w:t>3</w:t>
            </w:r>
            <w:r w:rsidR="008E3D0F">
              <w:rPr>
                <w:noProof/>
                <w:webHidden/>
              </w:rPr>
              <w:fldChar w:fldCharType="end"/>
            </w:r>
          </w:hyperlink>
        </w:p>
        <w:p w:rsidR="008E3D0F" w:rsidRDefault="00122F38">
          <w:pPr>
            <w:pStyle w:val="30"/>
            <w:tabs>
              <w:tab w:val="right" w:leader="dot" w:pos="8296"/>
            </w:tabs>
            <w:rPr>
              <w:rFonts w:asciiTheme="minorHAnsi" w:eastAsiaTheme="minorEastAsia" w:hAnsiTheme="minorHAnsi" w:cstheme="minorBidi"/>
              <w:noProof/>
              <w:szCs w:val="22"/>
            </w:rPr>
          </w:pPr>
          <w:hyperlink w:anchor="_Toc480455537" w:history="1">
            <w:r w:rsidR="008E3D0F" w:rsidRPr="0085213D">
              <w:rPr>
                <w:rStyle w:val="a4"/>
                <w:noProof/>
              </w:rPr>
              <w:t xml:space="preserve">2.2 </w:t>
            </w:r>
            <w:r w:rsidR="008E3D0F" w:rsidRPr="0085213D">
              <w:rPr>
                <w:rStyle w:val="a4"/>
                <w:rFonts w:hint="eastAsia"/>
                <w:noProof/>
              </w:rPr>
              <w:t>界面说明</w:t>
            </w:r>
            <w:r w:rsidR="008E3D0F">
              <w:rPr>
                <w:noProof/>
                <w:webHidden/>
              </w:rPr>
              <w:tab/>
            </w:r>
            <w:r w:rsidR="008E3D0F">
              <w:rPr>
                <w:noProof/>
                <w:webHidden/>
              </w:rPr>
              <w:fldChar w:fldCharType="begin"/>
            </w:r>
            <w:r w:rsidR="008E3D0F">
              <w:rPr>
                <w:noProof/>
                <w:webHidden/>
              </w:rPr>
              <w:instrText xml:space="preserve"> PAGEREF _Toc480455537 \h </w:instrText>
            </w:r>
            <w:r w:rsidR="008E3D0F">
              <w:rPr>
                <w:noProof/>
                <w:webHidden/>
              </w:rPr>
            </w:r>
            <w:r w:rsidR="008E3D0F">
              <w:rPr>
                <w:noProof/>
                <w:webHidden/>
              </w:rPr>
              <w:fldChar w:fldCharType="separate"/>
            </w:r>
            <w:r w:rsidR="00B46B58">
              <w:rPr>
                <w:noProof/>
                <w:webHidden/>
              </w:rPr>
              <w:t>5</w:t>
            </w:r>
            <w:r w:rsidR="008E3D0F">
              <w:rPr>
                <w:noProof/>
                <w:webHidden/>
              </w:rPr>
              <w:fldChar w:fldCharType="end"/>
            </w:r>
          </w:hyperlink>
        </w:p>
        <w:p w:rsidR="001D2386" w:rsidRDefault="001D2386" w:rsidP="001D2386">
          <w:r>
            <w:rPr>
              <w:b/>
              <w:bCs/>
              <w:lang w:val="zh-CN"/>
            </w:rPr>
            <w:fldChar w:fldCharType="end"/>
          </w:r>
        </w:p>
      </w:sdtContent>
    </w:sdt>
    <w:p w:rsidR="001D2386" w:rsidRDefault="001D2386" w:rsidP="001D2386">
      <w:pPr>
        <w:spacing w:line="360" w:lineRule="auto"/>
      </w:pPr>
    </w:p>
    <w:p w:rsidR="001D2386" w:rsidRDefault="001D2386" w:rsidP="001D2386">
      <w:pPr>
        <w:spacing w:line="360" w:lineRule="auto"/>
      </w:pPr>
    </w:p>
    <w:p w:rsidR="001D2386" w:rsidRDefault="001D2386" w:rsidP="001D2386">
      <w:pPr>
        <w:spacing w:line="360" w:lineRule="auto"/>
      </w:pPr>
    </w:p>
    <w:p w:rsidR="001D2386" w:rsidRDefault="001D2386" w:rsidP="001D2386">
      <w:pPr>
        <w:spacing w:line="360" w:lineRule="auto"/>
      </w:pPr>
    </w:p>
    <w:p w:rsidR="001D2386" w:rsidRDefault="001D2386" w:rsidP="001D2386">
      <w:pPr>
        <w:widowControl/>
        <w:jc w:val="left"/>
      </w:pPr>
      <w:r>
        <w:br w:type="page"/>
      </w:r>
    </w:p>
    <w:p w:rsidR="001D2386" w:rsidRDefault="001D2386" w:rsidP="001D2386">
      <w:pPr>
        <w:pStyle w:val="2"/>
        <w:numPr>
          <w:ilvl w:val="0"/>
          <w:numId w:val="2"/>
        </w:numPr>
        <w:spacing w:after="0" w:line="360" w:lineRule="auto"/>
      </w:pPr>
      <w:bookmarkStart w:id="1" w:name="_Toc449517114"/>
      <w:bookmarkStart w:id="2" w:name="_Toc480455534"/>
      <w:r>
        <w:rPr>
          <w:rFonts w:hint="eastAsia"/>
        </w:rPr>
        <w:lastRenderedPageBreak/>
        <w:t>文档概述</w:t>
      </w:r>
      <w:bookmarkEnd w:id="1"/>
      <w:bookmarkEnd w:id="2"/>
    </w:p>
    <w:p w:rsidR="001D2386" w:rsidRPr="006E3515" w:rsidRDefault="001D2386" w:rsidP="001D2386">
      <w:pPr>
        <w:pStyle w:val="a7"/>
        <w:ind w:left="420"/>
      </w:pPr>
      <w:r>
        <w:rPr>
          <w:rFonts w:hint="eastAsia"/>
        </w:rPr>
        <w:t>本文档</w:t>
      </w:r>
      <w:r>
        <w:t>主要对斗地主项目的</w:t>
      </w:r>
      <w:r w:rsidR="007455E7">
        <w:rPr>
          <w:rFonts w:hint="eastAsia"/>
        </w:rPr>
        <w:t>牌局</w:t>
      </w:r>
      <w:r w:rsidR="007455E7">
        <w:t>回顾</w:t>
      </w:r>
      <w:r>
        <w:t>功能进行说明，</w:t>
      </w:r>
      <w:r>
        <w:rPr>
          <w:rFonts w:hint="eastAsia"/>
        </w:rPr>
        <w:t>核心</w:t>
      </w:r>
      <w:r>
        <w:t>目的是</w:t>
      </w:r>
      <w:r>
        <w:rPr>
          <w:rFonts w:hint="eastAsia"/>
        </w:rPr>
        <w:t>描述</w:t>
      </w:r>
      <w:r>
        <w:t>功能需求</w:t>
      </w:r>
      <w:r>
        <w:rPr>
          <w:rFonts w:hint="eastAsia"/>
        </w:rPr>
        <w:t>，为</w:t>
      </w:r>
      <w:r>
        <w:t>美术和程序</w:t>
      </w:r>
      <w:r>
        <w:rPr>
          <w:rFonts w:hint="eastAsia"/>
        </w:rPr>
        <w:t>工作提供确定</w:t>
      </w:r>
      <w:r>
        <w:t>的内容</w:t>
      </w:r>
      <w:r>
        <w:rPr>
          <w:rFonts w:hint="eastAsia"/>
        </w:rPr>
        <w:t>。</w:t>
      </w:r>
    </w:p>
    <w:p w:rsidR="001D2386" w:rsidRDefault="001D2386" w:rsidP="001D2386">
      <w:pPr>
        <w:pStyle w:val="2"/>
        <w:numPr>
          <w:ilvl w:val="0"/>
          <w:numId w:val="2"/>
        </w:numPr>
        <w:spacing w:after="0" w:line="360" w:lineRule="auto"/>
      </w:pPr>
      <w:bookmarkStart w:id="3" w:name="_Toc480455535"/>
      <w:r>
        <w:t>界面示意</w:t>
      </w:r>
      <w:bookmarkEnd w:id="3"/>
    </w:p>
    <w:p w:rsidR="001D2386" w:rsidRDefault="001D2386" w:rsidP="001D2386">
      <w:pPr>
        <w:pStyle w:val="3"/>
        <w:numPr>
          <w:ilvl w:val="1"/>
          <w:numId w:val="2"/>
        </w:numPr>
      </w:pPr>
      <w:bookmarkStart w:id="4" w:name="_Toc480455536"/>
      <w:r>
        <w:t>入口</w:t>
      </w:r>
      <w:bookmarkEnd w:id="4"/>
    </w:p>
    <w:p w:rsidR="001D2386" w:rsidRDefault="001D2386" w:rsidP="001D2386">
      <w:pPr>
        <w:ind w:left="425"/>
      </w:pPr>
      <w:r>
        <w:t>玩家</w:t>
      </w:r>
      <w:r>
        <w:rPr>
          <w:rFonts w:hint="eastAsia"/>
        </w:rPr>
        <w:t>目前进</w:t>
      </w:r>
      <w:r w:rsidR="007455E7">
        <w:rPr>
          <w:rFonts w:hint="eastAsia"/>
        </w:rPr>
        <w:t>历史牌局</w:t>
      </w:r>
      <w:r w:rsidR="007455E7">
        <w:t>有</w:t>
      </w:r>
      <w:r w:rsidR="007455E7">
        <w:rPr>
          <w:rFonts w:hint="eastAsia"/>
        </w:rPr>
        <w:t>专门按钮，</w:t>
      </w:r>
      <w:r w:rsidR="007455E7">
        <w:t>如图所示：</w:t>
      </w:r>
    </w:p>
    <w:p w:rsidR="007455E7" w:rsidRDefault="007455E7" w:rsidP="001D2386">
      <w:pPr>
        <w:ind w:left="425"/>
      </w:pPr>
    </w:p>
    <w:p w:rsidR="007455E7" w:rsidRDefault="007455E7" w:rsidP="001D2386">
      <w:pPr>
        <w:ind w:left="425"/>
      </w:pPr>
      <w:r>
        <w:rPr>
          <w:noProof/>
        </w:rPr>
        <w:drawing>
          <wp:inline distT="0" distB="0" distL="0" distR="0" wp14:anchorId="704DF604" wp14:editId="35062ECD">
            <wp:extent cx="4695238" cy="1876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5238" cy="1876190"/>
                    </a:xfrm>
                    <a:prstGeom prst="rect">
                      <a:avLst/>
                    </a:prstGeom>
                  </pic:spPr>
                </pic:pic>
              </a:graphicData>
            </a:graphic>
          </wp:inline>
        </w:drawing>
      </w:r>
    </w:p>
    <w:p w:rsidR="00957D8B" w:rsidRPr="005846F1" w:rsidRDefault="00957D8B" w:rsidP="00957D8B">
      <w:pPr>
        <w:ind w:left="425"/>
        <w:jc w:val="center"/>
        <w:rPr>
          <w:sz w:val="16"/>
          <w:szCs w:val="18"/>
        </w:rPr>
      </w:pPr>
      <w:r w:rsidRPr="005846F1">
        <w:rPr>
          <w:rFonts w:hint="eastAsia"/>
          <w:sz w:val="16"/>
          <w:szCs w:val="18"/>
        </w:rPr>
        <w:t>图</w:t>
      </w:r>
      <w:r w:rsidRPr="005846F1">
        <w:rPr>
          <w:rFonts w:hint="eastAsia"/>
          <w:sz w:val="16"/>
          <w:szCs w:val="18"/>
        </w:rPr>
        <w:t>2.2-1</w:t>
      </w:r>
      <w:r w:rsidRPr="005846F1">
        <w:rPr>
          <w:sz w:val="16"/>
          <w:szCs w:val="18"/>
        </w:rPr>
        <w:t xml:space="preserve"> </w:t>
      </w:r>
      <w:r>
        <w:rPr>
          <w:rFonts w:hint="eastAsia"/>
          <w:sz w:val="16"/>
          <w:szCs w:val="18"/>
        </w:rPr>
        <w:t>入口</w:t>
      </w:r>
      <w:r>
        <w:rPr>
          <w:sz w:val="16"/>
          <w:szCs w:val="18"/>
        </w:rPr>
        <w:t>界面示意</w:t>
      </w:r>
    </w:p>
    <w:p w:rsidR="00957D8B" w:rsidRPr="00957D8B" w:rsidRDefault="00957D8B" w:rsidP="00957D8B"/>
    <w:p w:rsidR="003B3B74" w:rsidRPr="003B3B74" w:rsidRDefault="007455E7" w:rsidP="00C15AB5">
      <w:pPr>
        <w:ind w:left="425"/>
        <w:rPr>
          <w:rFonts w:hint="eastAsia"/>
        </w:rPr>
      </w:pPr>
      <w:r>
        <w:rPr>
          <w:rFonts w:hint="eastAsia"/>
        </w:rPr>
        <w:t>玩家</w:t>
      </w:r>
      <w:r>
        <w:t>点击此按钮即可进入牌局说明，</w:t>
      </w:r>
      <w:r>
        <w:rPr>
          <w:rFonts w:hint="eastAsia"/>
        </w:rPr>
        <w:t>点击按钮</w:t>
      </w:r>
      <w:r>
        <w:t>后从右边界面划动出牌局回顾界面，玩家可以通过</w:t>
      </w:r>
      <w:r>
        <w:rPr>
          <w:rFonts w:hint="eastAsia"/>
        </w:rPr>
        <w:t>点击</w:t>
      </w:r>
      <w:r>
        <w:t>其他区域或者向右划动界面关闭该功能。</w:t>
      </w:r>
    </w:p>
    <w:p w:rsidR="005A776C" w:rsidRDefault="00C15AB5" w:rsidP="00957D8B">
      <w:pPr>
        <w:ind w:firstLine="420"/>
        <w:jc w:val="center"/>
      </w:pPr>
      <w:r>
        <w:object w:dxaOrig="10667" w:dyaOrig="160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7.05pt;height:357.2pt" o:ole="">
            <v:imagedata r:id="rId9" o:title=""/>
          </v:shape>
          <o:OLEObject Type="Embed" ProgID="Visio.Drawing.11" ShapeID="_x0000_i1026" DrawAspect="Content" ObjectID="_1554207262" r:id="rId10"/>
        </w:object>
      </w:r>
    </w:p>
    <w:p w:rsidR="001D2386" w:rsidRPr="00F4503A" w:rsidRDefault="001D2386" w:rsidP="00CF077A">
      <w:pPr>
        <w:ind w:firstLine="420"/>
        <w:jc w:val="center"/>
      </w:pPr>
    </w:p>
    <w:p w:rsidR="001D2386" w:rsidRPr="005846F1" w:rsidRDefault="001D2386" w:rsidP="001D2386">
      <w:pPr>
        <w:ind w:left="425"/>
        <w:jc w:val="center"/>
        <w:rPr>
          <w:sz w:val="16"/>
          <w:szCs w:val="18"/>
        </w:rPr>
      </w:pPr>
      <w:r w:rsidRPr="005846F1">
        <w:rPr>
          <w:rFonts w:hint="eastAsia"/>
          <w:sz w:val="16"/>
          <w:szCs w:val="18"/>
        </w:rPr>
        <w:t>图</w:t>
      </w:r>
      <w:r w:rsidRPr="005846F1">
        <w:rPr>
          <w:rFonts w:hint="eastAsia"/>
          <w:sz w:val="16"/>
          <w:szCs w:val="18"/>
        </w:rPr>
        <w:t>2.2-1</w:t>
      </w:r>
      <w:r w:rsidRPr="005846F1">
        <w:rPr>
          <w:sz w:val="16"/>
          <w:szCs w:val="18"/>
        </w:rPr>
        <w:t xml:space="preserve"> </w:t>
      </w:r>
      <w:r w:rsidR="00957D8B">
        <w:rPr>
          <w:rFonts w:hint="eastAsia"/>
          <w:sz w:val="16"/>
          <w:szCs w:val="18"/>
        </w:rPr>
        <w:t>历史牌局</w:t>
      </w:r>
      <w:r w:rsidR="00957D8B">
        <w:rPr>
          <w:sz w:val="16"/>
          <w:szCs w:val="18"/>
        </w:rPr>
        <w:t>回顾</w:t>
      </w:r>
      <w:r>
        <w:rPr>
          <w:sz w:val="16"/>
          <w:szCs w:val="18"/>
        </w:rPr>
        <w:t>界面示意</w:t>
      </w:r>
    </w:p>
    <w:p w:rsidR="001D2386" w:rsidRDefault="001D2386" w:rsidP="00957D8B">
      <w:r>
        <w:tab/>
      </w:r>
    </w:p>
    <w:p w:rsidR="001D2386" w:rsidRDefault="00957D8B" w:rsidP="00957D8B">
      <w:pPr>
        <w:pStyle w:val="a5"/>
        <w:numPr>
          <w:ilvl w:val="0"/>
          <w:numId w:val="19"/>
        </w:numPr>
        <w:ind w:firstLineChars="0"/>
      </w:pPr>
      <w:r>
        <w:rPr>
          <w:rFonts w:hint="eastAsia"/>
        </w:rPr>
        <w:t>最</w:t>
      </w:r>
      <w:r>
        <w:t>上方为</w:t>
      </w:r>
      <w:r>
        <w:rPr>
          <w:rFonts w:hint="eastAsia"/>
        </w:rPr>
        <w:t>标题</w:t>
      </w:r>
      <w:r>
        <w:t>，分别显示</w:t>
      </w:r>
      <w:r>
        <w:rPr>
          <w:rFonts w:hint="eastAsia"/>
        </w:rPr>
        <w:t>日期</w:t>
      </w:r>
      <w:r>
        <w:t>、时间、牌桌名称、</w:t>
      </w:r>
      <w:r>
        <w:rPr>
          <w:rFonts w:hint="eastAsia"/>
        </w:rPr>
        <w:t>底分</w:t>
      </w:r>
      <w:r>
        <w:t>和倍数（</w:t>
      </w:r>
      <w:r>
        <w:rPr>
          <w:rFonts w:hint="eastAsia"/>
        </w:rPr>
        <w:t>最终</w:t>
      </w:r>
      <w:r>
        <w:t>倍数）</w:t>
      </w:r>
    </w:p>
    <w:p w:rsidR="00957D8B" w:rsidRDefault="00957D8B" w:rsidP="00957D8B">
      <w:pPr>
        <w:pStyle w:val="a5"/>
        <w:numPr>
          <w:ilvl w:val="0"/>
          <w:numId w:val="19"/>
        </w:numPr>
        <w:ind w:firstLineChars="0"/>
      </w:pPr>
      <w:r>
        <w:rPr>
          <w:rFonts w:hint="eastAsia"/>
        </w:rPr>
        <w:t>内容</w:t>
      </w:r>
      <w:r>
        <w:t>显示部分，第一部分显示牌局结果，</w:t>
      </w:r>
      <w:r>
        <w:rPr>
          <w:rFonts w:hint="eastAsia"/>
        </w:rPr>
        <w:t>内容</w:t>
      </w:r>
      <w:r>
        <w:t>如图所示，需要显示</w:t>
      </w:r>
      <w:r>
        <w:rPr>
          <w:rFonts w:hint="eastAsia"/>
        </w:rPr>
        <w:t>玩家</w:t>
      </w:r>
      <w:r>
        <w:t>头像、</w:t>
      </w:r>
      <w:r>
        <w:rPr>
          <w:rFonts w:hint="eastAsia"/>
        </w:rPr>
        <w:t>名字</w:t>
      </w:r>
      <w:r>
        <w:t>、地主、</w:t>
      </w:r>
      <w:r>
        <w:rPr>
          <w:rFonts w:hint="eastAsia"/>
        </w:rPr>
        <w:t>底分</w:t>
      </w:r>
      <w:r>
        <w:t>、</w:t>
      </w:r>
      <w:r>
        <w:rPr>
          <w:rFonts w:hint="eastAsia"/>
        </w:rPr>
        <w:t>倍数</w:t>
      </w:r>
      <w:r>
        <w:t>、积分</w:t>
      </w:r>
      <w:r>
        <w:rPr>
          <w:rFonts w:hint="eastAsia"/>
        </w:rPr>
        <w:t>以及</w:t>
      </w:r>
      <w:r>
        <w:t>输赢。</w:t>
      </w:r>
      <w:r>
        <w:rPr>
          <w:rFonts w:hint="eastAsia"/>
        </w:rPr>
        <w:t>需要</w:t>
      </w:r>
      <w:r>
        <w:t>特别说明的是，</w:t>
      </w:r>
      <w:r>
        <w:rPr>
          <w:rFonts w:hint="eastAsia"/>
        </w:rPr>
        <w:t>牌局结果</w:t>
      </w:r>
      <w:r>
        <w:t>后需要显示！号</w:t>
      </w:r>
      <w:r>
        <w:rPr>
          <w:rFonts w:hint="eastAsia"/>
        </w:rPr>
        <w:t>。！</w:t>
      </w:r>
      <w:proofErr w:type="gramStart"/>
      <w:r>
        <w:rPr>
          <w:rFonts w:hint="eastAsia"/>
        </w:rPr>
        <w:t>号需要</w:t>
      </w:r>
      <w:proofErr w:type="gramEnd"/>
      <w:r>
        <w:rPr>
          <w:rFonts w:hint="eastAsia"/>
        </w:rPr>
        <w:t>显示</w:t>
      </w:r>
      <w:r>
        <w:t>以下内容</w:t>
      </w:r>
      <w:r>
        <w:rPr>
          <w:rFonts w:hint="eastAsia"/>
        </w:rPr>
        <w:t>，</w:t>
      </w:r>
      <w:r>
        <w:t>玩家点击后弹出</w:t>
      </w:r>
      <w:r>
        <w:rPr>
          <w:rFonts w:hint="eastAsia"/>
        </w:rPr>
        <w:t>：</w:t>
      </w:r>
    </w:p>
    <w:p w:rsidR="00957D8B" w:rsidRDefault="00957D8B" w:rsidP="00957D8B">
      <w:pPr>
        <w:pStyle w:val="a5"/>
        <w:ind w:left="1200"/>
      </w:pPr>
      <w:r>
        <w:t>a</w:t>
      </w:r>
      <w:r>
        <w:rPr>
          <w:rFonts w:hint="eastAsia"/>
        </w:rPr>
        <w:t>、胜利玩家身上携带的分数数量的多少决定其获胜后能获得的分数数量。获胜的分数不能超过携带的分数。</w:t>
      </w:r>
    </w:p>
    <w:p w:rsidR="00957D8B" w:rsidRDefault="00957D8B" w:rsidP="00957D8B">
      <w:pPr>
        <w:pStyle w:val="a5"/>
        <w:ind w:left="1260" w:firstLineChars="0" w:firstLine="360"/>
      </w:pPr>
      <w:r>
        <w:t>b</w:t>
      </w:r>
      <w:r>
        <w:rPr>
          <w:rFonts w:hint="eastAsia"/>
        </w:rPr>
        <w:t>、失败玩家身上所携带的分数数量，在有的情况下失败玩家携带的分数数量不够扣时，只扣到</w:t>
      </w:r>
      <w:r>
        <w:rPr>
          <w:rFonts w:hint="eastAsia"/>
        </w:rPr>
        <w:t>0</w:t>
      </w:r>
      <w:r>
        <w:rPr>
          <w:rFonts w:hint="eastAsia"/>
        </w:rPr>
        <w:t>为止，胜利玩家只能获得失败玩家所扣除的分数。</w:t>
      </w:r>
    </w:p>
    <w:p w:rsidR="00BA02E7" w:rsidRPr="00BA02E7" w:rsidRDefault="00BA02E7" w:rsidP="00B329C6"/>
    <w:p w:rsidR="001D2386" w:rsidRDefault="00B329C6" w:rsidP="001D2386">
      <w:pPr>
        <w:ind w:left="420" w:firstLine="420"/>
      </w:pPr>
      <w:r>
        <w:t>3</w:t>
      </w:r>
      <w:r w:rsidR="00BA02E7">
        <w:rPr>
          <w:rFonts w:hint="eastAsia"/>
        </w:rPr>
        <w:t>、</w:t>
      </w:r>
      <w:r>
        <w:rPr>
          <w:rFonts w:hint="eastAsia"/>
        </w:rPr>
        <w:t>以上的</w:t>
      </w:r>
      <w:r>
        <w:t>界面参考主要是为了显示内容，请</w:t>
      </w:r>
      <w:r>
        <w:rPr>
          <w:rFonts w:hint="eastAsia"/>
        </w:rPr>
        <w:t>UI</w:t>
      </w:r>
      <w:r>
        <w:rPr>
          <w:rFonts w:hint="eastAsia"/>
        </w:rPr>
        <w:t>设计</w:t>
      </w:r>
      <w:r>
        <w:t>人员尽量将信息图标化，使</w:t>
      </w:r>
      <w:r>
        <w:rPr>
          <w:rFonts w:hint="eastAsia"/>
        </w:rPr>
        <w:t>界面更</w:t>
      </w:r>
      <w:r>
        <w:t>清晰美观。</w:t>
      </w:r>
    </w:p>
    <w:p w:rsidR="00671AB0" w:rsidRDefault="00671AB0" w:rsidP="001D2386">
      <w:pPr>
        <w:ind w:left="420" w:firstLine="420"/>
      </w:pPr>
    </w:p>
    <w:p w:rsidR="00B329C6" w:rsidRDefault="00B329C6" w:rsidP="00B329C6">
      <w:pPr>
        <w:ind w:left="420" w:firstLine="420"/>
      </w:pPr>
      <w:r>
        <w:t>4</w:t>
      </w:r>
      <w:r w:rsidR="00BA02E7">
        <w:rPr>
          <w:rFonts w:hint="eastAsia"/>
        </w:rPr>
        <w:t>、</w:t>
      </w:r>
      <w:r>
        <w:rPr>
          <w:rFonts w:hint="eastAsia"/>
        </w:rPr>
        <w:t>第二部分显示</w:t>
      </w:r>
      <w:proofErr w:type="gramStart"/>
      <w:r>
        <w:rPr>
          <w:rFonts w:hint="eastAsia"/>
        </w:rPr>
        <w:t>玩家</w:t>
      </w:r>
      <w:r>
        <w:t>手</w:t>
      </w:r>
      <w:proofErr w:type="gramEnd"/>
      <w:r>
        <w:t>牌，</w:t>
      </w:r>
      <w:r>
        <w:rPr>
          <w:rFonts w:hint="eastAsia"/>
        </w:rPr>
        <w:t>地主一直</w:t>
      </w:r>
      <w:r>
        <w:t>显示在最上面，</w:t>
      </w:r>
      <w:r w:rsidR="004F70B1">
        <w:rPr>
          <w:rFonts w:hint="eastAsia"/>
        </w:rPr>
        <w:t xml:space="preserve"> </w:t>
      </w:r>
      <w:r>
        <w:rPr>
          <w:rFonts w:hint="eastAsia"/>
        </w:rPr>
        <w:t>需要</w:t>
      </w:r>
      <w:r>
        <w:t>完整性显示玩家的手牌和公共牌、倍数。</w:t>
      </w:r>
      <w:r>
        <w:rPr>
          <w:rFonts w:hint="eastAsia"/>
        </w:rPr>
        <w:t>倍数包含</w:t>
      </w:r>
      <w:r>
        <w:t>：</w:t>
      </w:r>
      <w:proofErr w:type="gramStart"/>
      <w:r>
        <w:t>抢庄倍数</w:t>
      </w:r>
      <w:proofErr w:type="gramEnd"/>
      <w:r>
        <w:t>、</w:t>
      </w:r>
      <w:r>
        <w:rPr>
          <w:rFonts w:hint="eastAsia"/>
        </w:rPr>
        <w:t>地主</w:t>
      </w:r>
      <w:r>
        <w:t>倍数、炸弹倍数、</w:t>
      </w:r>
      <w:r>
        <w:rPr>
          <w:rFonts w:hint="eastAsia"/>
        </w:rPr>
        <w:t>春天</w:t>
      </w:r>
      <w:r>
        <w:t>倍数。请</w:t>
      </w:r>
      <w:r>
        <w:rPr>
          <w:rFonts w:hint="eastAsia"/>
        </w:rPr>
        <w:t>注意</w:t>
      </w:r>
      <w:r>
        <w:t>，如牌局中有</w:t>
      </w:r>
      <w:r>
        <w:rPr>
          <w:rFonts w:hint="eastAsia"/>
        </w:rPr>
        <w:t>明牌</w:t>
      </w:r>
      <w:r>
        <w:t>，</w:t>
      </w:r>
      <w:r>
        <w:rPr>
          <w:rFonts w:hint="eastAsia"/>
        </w:rPr>
        <w:t>明牌</w:t>
      </w:r>
      <w:r>
        <w:t>的倍数计算</w:t>
      </w:r>
      <w:proofErr w:type="gramStart"/>
      <w:r>
        <w:t>在抢庄倍数</w:t>
      </w:r>
      <w:proofErr w:type="gramEnd"/>
      <w:r>
        <w:t>中。</w:t>
      </w:r>
    </w:p>
    <w:p w:rsidR="00B329C6" w:rsidRDefault="00B329C6" w:rsidP="00B329C6">
      <w:pPr>
        <w:ind w:left="420" w:firstLine="420"/>
      </w:pPr>
    </w:p>
    <w:p w:rsidR="00B329C6" w:rsidRDefault="00B329C6" w:rsidP="00B329C6">
      <w:pPr>
        <w:ind w:left="420" w:firstLine="420"/>
      </w:pPr>
      <w:r>
        <w:t>5</w:t>
      </w:r>
      <w:r>
        <w:rPr>
          <w:rFonts w:hint="eastAsia"/>
        </w:rPr>
        <w:t>、第三部分记录玩家</w:t>
      </w:r>
      <w:r>
        <w:t>操作记录，包括玩家的出牌以及最后的买马。买马</w:t>
      </w:r>
      <w:r>
        <w:rPr>
          <w:rFonts w:hint="eastAsia"/>
        </w:rPr>
        <w:t>状况</w:t>
      </w:r>
      <w:r>
        <w:t>下出牌栏</w:t>
      </w:r>
      <w:r>
        <w:rPr>
          <w:rFonts w:hint="eastAsia"/>
        </w:rPr>
        <w:t>显示</w:t>
      </w:r>
      <w:r>
        <w:t>的是玩家买马数及买中</w:t>
      </w:r>
      <w:r>
        <w:rPr>
          <w:rFonts w:hint="eastAsia"/>
        </w:rPr>
        <w:t>马</w:t>
      </w:r>
      <w:r>
        <w:t>的</w:t>
      </w:r>
      <w:r>
        <w:rPr>
          <w:rFonts w:hint="eastAsia"/>
        </w:rPr>
        <w:t>数量，当</w:t>
      </w:r>
      <w:r>
        <w:t>玩家操作导致翻倍，需要在后面显示翻倍</w:t>
      </w:r>
      <w:r>
        <w:lastRenderedPageBreak/>
        <w:t>数。翻倍</w:t>
      </w:r>
      <w:r>
        <w:rPr>
          <w:rFonts w:hint="eastAsia"/>
        </w:rPr>
        <w:t>有</w:t>
      </w:r>
      <w:r>
        <w:t>可能是春天、炸弹、</w:t>
      </w:r>
      <w:r w:rsidR="008E3D0F">
        <w:rPr>
          <w:rFonts w:hint="eastAsia"/>
        </w:rPr>
        <w:t>买马</w:t>
      </w:r>
      <w:r w:rsidR="008E3D0F">
        <w:t>等情况。</w:t>
      </w:r>
    </w:p>
    <w:p w:rsidR="008E3D0F" w:rsidRDefault="008E3D0F" w:rsidP="00B329C6">
      <w:pPr>
        <w:ind w:left="420" w:firstLine="420"/>
      </w:pPr>
    </w:p>
    <w:p w:rsidR="008E3D0F" w:rsidRDefault="008E3D0F" w:rsidP="008E3D0F">
      <w:pPr>
        <w:ind w:left="420" w:firstLine="420"/>
      </w:pPr>
      <w:r>
        <w:t>6</w:t>
      </w:r>
      <w:r>
        <w:rPr>
          <w:rFonts w:hint="eastAsia"/>
        </w:rPr>
        <w:t>、最下方是</w:t>
      </w:r>
      <w:r>
        <w:t>导航</w:t>
      </w:r>
      <w:r>
        <w:rPr>
          <w:rFonts w:hint="eastAsia"/>
        </w:rPr>
        <w:t>工具栏</w:t>
      </w:r>
      <w:r>
        <w:t>，玩家可以点击查看前后牌局，也可以快进至最前或者最后。玩家</w:t>
      </w:r>
      <w:r>
        <w:rPr>
          <w:rFonts w:hint="eastAsia"/>
        </w:rPr>
        <w:t>点击</w:t>
      </w:r>
      <w:r>
        <w:t>红心可保存牌局，未保存的牌局显示为暗的红心。</w:t>
      </w:r>
    </w:p>
    <w:p w:rsidR="008E3D0F" w:rsidRDefault="008E3D0F" w:rsidP="008E3D0F">
      <w:pPr>
        <w:ind w:left="420" w:firstLine="420"/>
      </w:pPr>
    </w:p>
    <w:p w:rsidR="008E3D0F" w:rsidRDefault="008E3D0F" w:rsidP="008E3D0F">
      <w:pPr>
        <w:ind w:left="420" w:firstLine="420"/>
      </w:pPr>
      <w:r>
        <w:t>7</w:t>
      </w:r>
      <w:r>
        <w:rPr>
          <w:rFonts w:hint="eastAsia"/>
        </w:rPr>
        <w:t>、请注意</w:t>
      </w:r>
      <w:r>
        <w:t>，此牌局记录只能记录玩家参与或者观看过的</w:t>
      </w:r>
      <w:r>
        <w:rPr>
          <w:rFonts w:hint="eastAsia"/>
        </w:rPr>
        <w:t>完整</w:t>
      </w:r>
      <w:r>
        <w:t>牌局，玩家有可能</w:t>
      </w:r>
      <w:r>
        <w:rPr>
          <w:rFonts w:hint="eastAsia"/>
        </w:rPr>
        <w:t>中途</w:t>
      </w:r>
      <w:r>
        <w:t>退出或者加入，也有可能多次退出或者加入，因此此处显示的不是完整的房间</w:t>
      </w:r>
      <w:r>
        <w:rPr>
          <w:rFonts w:hint="eastAsia"/>
        </w:rPr>
        <w:t>历史</w:t>
      </w:r>
      <w:r>
        <w:t>牌局信息。</w:t>
      </w:r>
    </w:p>
    <w:p w:rsidR="003000F4" w:rsidRDefault="00265902" w:rsidP="008E3D0F">
      <w:pPr>
        <w:pStyle w:val="a7"/>
      </w:pPr>
      <w:r>
        <w:rPr>
          <w:rFonts w:hint="eastAsia"/>
        </w:rPr>
        <w:t xml:space="preserve"> </w:t>
      </w:r>
    </w:p>
    <w:p w:rsidR="00C15AB5" w:rsidRPr="00851D97" w:rsidRDefault="00C15AB5" w:rsidP="00C15AB5">
      <w:pPr>
        <w:pStyle w:val="3"/>
        <w:ind w:firstLine="420"/>
        <w:rPr>
          <w:rFonts w:hint="eastAsia"/>
        </w:rPr>
      </w:pPr>
      <w:bookmarkStart w:id="5" w:name="_Toc480455537"/>
      <w:r>
        <w:t>2.2</w:t>
      </w:r>
      <w:r>
        <w:t xml:space="preserve"> </w:t>
      </w:r>
      <w:bookmarkEnd w:id="5"/>
      <w:r>
        <w:rPr>
          <w:rFonts w:hint="eastAsia"/>
        </w:rPr>
        <w:t>牌局</w:t>
      </w:r>
      <w:r>
        <w:t>分享和</w:t>
      </w:r>
      <w:r>
        <w:rPr>
          <w:rFonts w:hint="eastAsia"/>
        </w:rPr>
        <w:t>回放</w:t>
      </w:r>
    </w:p>
    <w:p w:rsidR="00C15AB5" w:rsidRDefault="00C15AB5" w:rsidP="00C15AB5">
      <w:pPr>
        <w:ind w:firstLine="420"/>
      </w:pPr>
      <w:r>
        <w:rPr>
          <w:rFonts w:hint="eastAsia"/>
        </w:rPr>
        <w:t>另外</w:t>
      </w:r>
      <w:r>
        <w:t>，牌局还可以</w:t>
      </w:r>
      <w:r>
        <w:rPr>
          <w:rFonts w:hint="eastAsia"/>
        </w:rPr>
        <w:t>进行分享，</w:t>
      </w:r>
      <w:r>
        <w:t>被分享的牌局</w:t>
      </w:r>
      <w:r>
        <w:rPr>
          <w:rFonts w:hint="eastAsia"/>
        </w:rPr>
        <w:t>可以</w:t>
      </w:r>
      <w:r>
        <w:t>进行播放，</w:t>
      </w:r>
      <w:r>
        <w:rPr>
          <w:rFonts w:hint="eastAsia"/>
        </w:rPr>
        <w:t>牌局</w:t>
      </w:r>
      <w:r>
        <w:t>分享的</w:t>
      </w:r>
      <w:r>
        <w:rPr>
          <w:rFonts w:hint="eastAsia"/>
        </w:rPr>
        <w:t>图片</w:t>
      </w:r>
      <w:r>
        <w:t>请使用游戏</w:t>
      </w:r>
      <w:r>
        <w:rPr>
          <w:rFonts w:hint="eastAsia"/>
        </w:rPr>
        <w:t>L</w:t>
      </w:r>
      <w:r>
        <w:t>ogo</w:t>
      </w:r>
      <w:r>
        <w:t>，标题使用：</w:t>
      </w:r>
      <w:r>
        <w:rPr>
          <w:rFonts w:hint="eastAsia"/>
        </w:rPr>
        <w:t>“地主玩家</w:t>
      </w:r>
      <w:r>
        <w:rPr>
          <w:rFonts w:hint="eastAsia"/>
        </w:rPr>
        <w:t>XXX</w:t>
      </w:r>
      <w:r>
        <w:rPr>
          <w:rFonts w:hint="eastAsia"/>
        </w:rPr>
        <w:t>胜利</w:t>
      </w:r>
      <w:r>
        <w:rPr>
          <w:rFonts w:hint="eastAsia"/>
        </w:rPr>
        <w:t>/</w:t>
      </w:r>
      <w:r>
        <w:rPr>
          <w:rFonts w:hint="eastAsia"/>
        </w:rPr>
        <w:t>失败，赢得</w:t>
      </w:r>
      <w:r>
        <w:rPr>
          <w:rFonts w:hint="eastAsia"/>
        </w:rPr>
        <w:t>/</w:t>
      </w:r>
      <w:r>
        <w:rPr>
          <w:rFonts w:hint="eastAsia"/>
        </w:rPr>
        <w:t>输掉积分</w:t>
      </w:r>
      <w:r>
        <w:rPr>
          <w:rFonts w:hint="eastAsia"/>
        </w:rPr>
        <w:t>XXXXXX</w:t>
      </w:r>
      <w:r>
        <w:t>”</w:t>
      </w:r>
      <w:r>
        <w:rPr>
          <w:rFonts w:hint="eastAsia"/>
        </w:rPr>
        <w:t>。</w:t>
      </w:r>
      <w:r>
        <w:t>牌局</w:t>
      </w:r>
      <w:r>
        <w:rPr>
          <w:rFonts w:hint="eastAsia"/>
        </w:rPr>
        <w:t>播放</w:t>
      </w:r>
      <w:r>
        <w:t>需要</w:t>
      </w:r>
      <w:r>
        <w:rPr>
          <w:rFonts w:hint="eastAsia"/>
        </w:rPr>
        <w:t>在</w:t>
      </w:r>
      <w:r>
        <w:t>浏览器中播放，</w:t>
      </w:r>
      <w:r>
        <w:rPr>
          <w:rFonts w:hint="eastAsia"/>
        </w:rPr>
        <w:t>记录</w:t>
      </w:r>
      <w:r>
        <w:t>从抢地主开始到牌局结束全过程</w:t>
      </w:r>
      <w:r>
        <w:rPr>
          <w:rFonts w:hint="eastAsia"/>
        </w:rPr>
        <w:t>。</w:t>
      </w:r>
      <w:r>
        <w:t>播放</w:t>
      </w:r>
      <w:r>
        <w:rPr>
          <w:rFonts w:hint="eastAsia"/>
        </w:rPr>
        <w:t>过程</w:t>
      </w:r>
      <w:r>
        <w:t>中不需要动画和特效，主要按照顺序播放玩家操作即可</w:t>
      </w:r>
      <w:r>
        <w:rPr>
          <w:rFonts w:hint="eastAsia"/>
        </w:rPr>
        <w:t>，</w:t>
      </w:r>
      <w:r>
        <w:t>界面参考如下：</w:t>
      </w:r>
    </w:p>
    <w:p w:rsidR="00C15AB5" w:rsidRDefault="00C15AB5" w:rsidP="008E3D0F">
      <w:pPr>
        <w:pStyle w:val="a7"/>
        <w:rPr>
          <w:rFonts w:hint="eastAsia"/>
        </w:rPr>
      </w:pPr>
    </w:p>
    <w:p w:rsidR="00C15AB5" w:rsidRDefault="00C15AB5" w:rsidP="00C15AB5">
      <w:pPr>
        <w:pStyle w:val="a7"/>
        <w:jc w:val="center"/>
      </w:pPr>
      <w:r>
        <w:object w:dxaOrig="11415" w:dyaOrig="9413">
          <v:shape id="_x0000_i1025" type="#_x0000_t75" style="width:342.25pt;height:282.4pt" o:ole="">
            <v:imagedata r:id="rId11" o:title=""/>
          </v:shape>
          <o:OLEObject Type="Embed" ProgID="Visio.Drawing.11" ShapeID="_x0000_i1025" DrawAspect="Content" ObjectID="_1554207263" r:id="rId12"/>
        </w:object>
      </w:r>
    </w:p>
    <w:p w:rsidR="00C15AB5" w:rsidRDefault="00C15AB5" w:rsidP="00C15AB5">
      <w:pPr>
        <w:pStyle w:val="a5"/>
        <w:numPr>
          <w:ilvl w:val="0"/>
          <w:numId w:val="20"/>
        </w:numPr>
        <w:ind w:firstLineChars="0"/>
      </w:pPr>
      <w:r>
        <w:rPr>
          <w:rFonts w:hint="eastAsia"/>
        </w:rPr>
        <w:t>最</w:t>
      </w:r>
      <w:r>
        <w:t>上方</w:t>
      </w:r>
      <w:r>
        <w:rPr>
          <w:rFonts w:hint="eastAsia"/>
        </w:rPr>
        <w:t>显示公共牌</w:t>
      </w:r>
      <w:r>
        <w:t>、底分、倍数。</w:t>
      </w:r>
    </w:p>
    <w:p w:rsidR="00C15AB5" w:rsidRDefault="00C15AB5" w:rsidP="00C15AB5">
      <w:pPr>
        <w:pStyle w:val="a5"/>
        <w:numPr>
          <w:ilvl w:val="0"/>
          <w:numId w:val="20"/>
        </w:numPr>
        <w:ind w:firstLineChars="0"/>
      </w:pPr>
      <w:r>
        <w:rPr>
          <w:rFonts w:hint="eastAsia"/>
        </w:rPr>
        <w:t>中间</w:t>
      </w:r>
      <w:r>
        <w:t>显示牌局名称、牌局类型、</w:t>
      </w:r>
      <w:proofErr w:type="gramStart"/>
      <w:r>
        <w:t>抢庄倍数</w:t>
      </w:r>
      <w:proofErr w:type="gramEnd"/>
      <w:r>
        <w:t>、</w:t>
      </w:r>
      <w:r>
        <w:rPr>
          <w:rFonts w:hint="eastAsia"/>
        </w:rPr>
        <w:t>允许</w:t>
      </w:r>
      <w:r>
        <w:t>买马数、</w:t>
      </w:r>
      <w:r>
        <w:rPr>
          <w:rFonts w:hint="eastAsia"/>
        </w:rPr>
        <w:t>GPS/IP</w:t>
      </w:r>
      <w:r>
        <w:rPr>
          <w:rFonts w:hint="eastAsia"/>
        </w:rPr>
        <w:t>限制</w:t>
      </w:r>
      <w:r>
        <w:t>等信息。</w:t>
      </w:r>
    </w:p>
    <w:p w:rsidR="00C15AB5" w:rsidRDefault="00C15AB5" w:rsidP="00C15AB5">
      <w:pPr>
        <w:pStyle w:val="a5"/>
        <w:numPr>
          <w:ilvl w:val="0"/>
          <w:numId w:val="20"/>
        </w:numPr>
        <w:ind w:firstLineChars="0"/>
      </w:pPr>
      <w:r>
        <w:rPr>
          <w:rFonts w:hint="eastAsia"/>
        </w:rPr>
        <w:t>显示三名玩家</w:t>
      </w:r>
      <w:r>
        <w:t>的名字、头像、积分，以及地主</w:t>
      </w:r>
      <w:r>
        <w:rPr>
          <w:rFonts w:hint="eastAsia"/>
        </w:rPr>
        <w:t>标识</w:t>
      </w:r>
      <w:r>
        <w:t>。请</w:t>
      </w:r>
      <w:r>
        <w:rPr>
          <w:rFonts w:hint="eastAsia"/>
        </w:rPr>
        <w:t>注意</w:t>
      </w:r>
      <w:r>
        <w:t>需要从抢地主环节开始显示，因此地主</w:t>
      </w:r>
      <w:r>
        <w:rPr>
          <w:rFonts w:hint="eastAsia"/>
        </w:rPr>
        <w:t>标识</w:t>
      </w:r>
      <w:r>
        <w:t>是</w:t>
      </w:r>
      <w:r>
        <w:rPr>
          <w:rFonts w:hint="eastAsia"/>
        </w:rPr>
        <w:t>玩家</w:t>
      </w:r>
      <w:r>
        <w:t>抢到地主后</w:t>
      </w:r>
      <w:r>
        <w:rPr>
          <w:rFonts w:hint="eastAsia"/>
        </w:rPr>
        <w:t>才</w:t>
      </w:r>
      <w:r>
        <w:t>显示出来的。</w:t>
      </w:r>
    </w:p>
    <w:p w:rsidR="00C15AB5" w:rsidRDefault="00C15AB5" w:rsidP="006F3A2D">
      <w:pPr>
        <w:pStyle w:val="a5"/>
        <w:numPr>
          <w:ilvl w:val="0"/>
          <w:numId w:val="20"/>
        </w:numPr>
        <w:ind w:firstLineChars="0"/>
      </w:pPr>
      <w:r>
        <w:rPr>
          <w:rFonts w:hint="eastAsia"/>
        </w:rPr>
        <w:t>出牌</w:t>
      </w:r>
      <w:r>
        <w:t>以</w:t>
      </w:r>
      <w:r>
        <w:rPr>
          <w:rFonts w:hint="eastAsia"/>
        </w:rPr>
        <w:t>动画</w:t>
      </w:r>
      <w:r>
        <w:t>的形式从玩家头像处飞出，动画</w:t>
      </w:r>
      <w:r>
        <w:rPr>
          <w:rFonts w:hint="eastAsia"/>
        </w:rPr>
        <w:t>依次</w:t>
      </w:r>
      <w:r>
        <w:t>按照玩家出牌过程进行</w:t>
      </w:r>
      <w:r>
        <w:rPr>
          <w:rFonts w:hint="eastAsia"/>
        </w:rPr>
        <w:t>回放</w:t>
      </w:r>
      <w:r>
        <w:t>。</w:t>
      </w:r>
    </w:p>
    <w:p w:rsidR="00C15AB5" w:rsidRDefault="00C15AB5" w:rsidP="006F3A2D">
      <w:pPr>
        <w:pStyle w:val="a5"/>
        <w:numPr>
          <w:ilvl w:val="0"/>
          <w:numId w:val="20"/>
        </w:numPr>
        <w:ind w:firstLineChars="0"/>
      </w:pPr>
      <w:r>
        <w:rPr>
          <w:rFonts w:hint="eastAsia"/>
        </w:rPr>
        <w:t>牌局</w:t>
      </w:r>
      <w:r>
        <w:t>结束后，不需要单独显示结算面板，</w:t>
      </w:r>
      <w:r>
        <w:rPr>
          <w:rFonts w:hint="eastAsia"/>
        </w:rPr>
        <w:t>而</w:t>
      </w:r>
      <w:r>
        <w:t>是在玩家</w:t>
      </w:r>
      <w:r>
        <w:rPr>
          <w:rFonts w:hint="eastAsia"/>
        </w:rPr>
        <w:t>名字</w:t>
      </w:r>
      <w:r>
        <w:t>上面以浮动数字的形式显示输赢，同时更新玩家的积分数。</w:t>
      </w:r>
    </w:p>
    <w:p w:rsidR="00C15AB5" w:rsidRDefault="00C15AB5" w:rsidP="006F3A2D">
      <w:pPr>
        <w:pStyle w:val="a5"/>
        <w:numPr>
          <w:ilvl w:val="0"/>
          <w:numId w:val="20"/>
        </w:numPr>
        <w:ind w:firstLineChars="0"/>
      </w:pPr>
      <w:r>
        <w:rPr>
          <w:rFonts w:hint="eastAsia"/>
        </w:rPr>
        <w:t>动画播放</w:t>
      </w:r>
      <w:r>
        <w:t>需要有开始</w:t>
      </w:r>
      <w:r>
        <w:rPr>
          <w:rFonts w:hint="eastAsia"/>
        </w:rPr>
        <w:t>/</w:t>
      </w:r>
      <w:r>
        <w:rPr>
          <w:rFonts w:hint="eastAsia"/>
        </w:rPr>
        <w:t>暂停</w:t>
      </w:r>
      <w:r>
        <w:t>、下一步、</w:t>
      </w:r>
      <w:r>
        <w:rPr>
          <w:rFonts w:hint="eastAsia"/>
        </w:rPr>
        <w:t>上一步、三</w:t>
      </w:r>
      <w:r>
        <w:t>个按钮，玩家可以点击后进行</w:t>
      </w:r>
      <w:r>
        <w:lastRenderedPageBreak/>
        <w:t>对应的操作。</w:t>
      </w:r>
    </w:p>
    <w:p w:rsidR="00C15AB5" w:rsidRDefault="00C15AB5" w:rsidP="00C15AB5">
      <w:pPr>
        <w:pStyle w:val="a5"/>
        <w:ind w:left="1200" w:firstLineChars="0" w:firstLine="0"/>
      </w:pPr>
      <w:r>
        <w:rPr>
          <w:noProof/>
        </w:rPr>
        <w:drawing>
          <wp:inline distT="0" distB="0" distL="0" distR="0" wp14:anchorId="4E99A0DE" wp14:editId="4CA012DC">
            <wp:extent cx="3526971" cy="4046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8098" cy="407096"/>
                    </a:xfrm>
                    <a:prstGeom prst="rect">
                      <a:avLst/>
                    </a:prstGeom>
                  </pic:spPr>
                </pic:pic>
              </a:graphicData>
            </a:graphic>
          </wp:inline>
        </w:drawing>
      </w:r>
    </w:p>
    <w:p w:rsidR="00B46B58" w:rsidRDefault="00B46B58" w:rsidP="00C15AB5">
      <w:pPr>
        <w:pStyle w:val="a5"/>
        <w:ind w:left="1200" w:firstLineChars="0" w:firstLine="0"/>
        <w:rPr>
          <w:rFonts w:hint="eastAsia"/>
        </w:rPr>
      </w:pPr>
    </w:p>
    <w:p w:rsidR="00B46B58" w:rsidRDefault="00B46B58" w:rsidP="00B46B58">
      <w:pPr>
        <w:pStyle w:val="a5"/>
        <w:numPr>
          <w:ilvl w:val="0"/>
          <w:numId w:val="20"/>
        </w:numPr>
        <w:ind w:firstLineChars="0"/>
      </w:pPr>
      <w:r>
        <w:rPr>
          <w:rFonts w:hint="eastAsia"/>
        </w:rPr>
        <w:t>网页最下方</w:t>
      </w:r>
      <w:r>
        <w:t>显示游戏</w:t>
      </w:r>
      <w:r>
        <w:rPr>
          <w:rFonts w:hint="eastAsia"/>
        </w:rPr>
        <w:t>L</w:t>
      </w:r>
      <w:r>
        <w:t>ogo</w:t>
      </w:r>
      <w:r>
        <w:t>、</w:t>
      </w:r>
      <w:r>
        <w:rPr>
          <w:rFonts w:hint="eastAsia"/>
        </w:rPr>
        <w:t>游戏</w:t>
      </w:r>
      <w:r>
        <w:t>广告词和</w:t>
      </w:r>
      <w:r>
        <w:rPr>
          <w:rFonts w:hint="eastAsia"/>
        </w:rPr>
        <w:t>“点击</w:t>
      </w:r>
      <w:r>
        <w:t>下载</w:t>
      </w:r>
      <w:r>
        <w:t>”</w:t>
      </w:r>
      <w:r>
        <w:rPr>
          <w:rFonts w:hint="eastAsia"/>
        </w:rPr>
        <w:t>按钮</w:t>
      </w:r>
      <w:r>
        <w:t>。玩家</w:t>
      </w:r>
      <w:r>
        <w:rPr>
          <w:rFonts w:hint="eastAsia"/>
        </w:rPr>
        <w:t>点击</w:t>
      </w:r>
      <w:r>
        <w:t>下载时</w:t>
      </w:r>
      <w:r>
        <w:rPr>
          <w:rFonts w:hint="eastAsia"/>
        </w:rPr>
        <w:t>根据</w:t>
      </w:r>
      <w:r>
        <w:t>玩家</w:t>
      </w:r>
      <w:r>
        <w:rPr>
          <w:rFonts w:hint="eastAsia"/>
        </w:rPr>
        <w:t>操作</w:t>
      </w:r>
      <w:r>
        <w:t>系统的不同分别</w:t>
      </w:r>
      <w:r>
        <w:rPr>
          <w:rFonts w:hint="eastAsia"/>
        </w:rPr>
        <w:t>跳转</w:t>
      </w:r>
      <w:r>
        <w:t>到对应的下载地址。</w:t>
      </w:r>
    </w:p>
    <w:p w:rsidR="00C15AB5" w:rsidRPr="00B46B58" w:rsidRDefault="00C15AB5" w:rsidP="00C15AB5">
      <w:pPr>
        <w:pStyle w:val="a7"/>
        <w:jc w:val="center"/>
        <w:rPr>
          <w:rFonts w:hint="eastAsia"/>
        </w:rPr>
      </w:pPr>
    </w:p>
    <w:sectPr w:rsidR="00C15AB5" w:rsidRPr="00B46B58" w:rsidSect="00543240">
      <w:headerReference w:type="default" r:id="rId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38" w:rsidRDefault="00122F38" w:rsidP="001D2386">
      <w:r>
        <w:separator/>
      </w:r>
    </w:p>
  </w:endnote>
  <w:endnote w:type="continuationSeparator" w:id="0">
    <w:p w:rsidR="00122F38" w:rsidRDefault="00122F38" w:rsidP="001D2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38" w:rsidRDefault="00122F38" w:rsidP="001D2386">
      <w:r>
        <w:separator/>
      </w:r>
    </w:p>
  </w:footnote>
  <w:footnote w:type="continuationSeparator" w:id="0">
    <w:p w:rsidR="00122F38" w:rsidRDefault="00122F38" w:rsidP="001D23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240" w:rsidRDefault="00543240">
    <w:pPr>
      <w:pStyle w:val="a3"/>
    </w:pPr>
    <w:bookmarkStart w:id="6" w:name="_Toc449517113"/>
    <w:r>
      <w:rPr>
        <w:rFonts w:hint="eastAsia"/>
      </w:rPr>
      <w:t>【华海乐盈</w:t>
    </w:r>
    <w:bookmarkEnd w:id="6"/>
    <w:r>
      <w:rPr>
        <w:rFonts w:hint="eastAsia"/>
      </w:rPr>
      <w:t>】</w:t>
    </w:r>
    <w:r>
      <w:ptab w:relativeTo="margin" w:alignment="center" w:leader="none"/>
    </w:r>
    <w:r>
      <w:ptab w:relativeTo="margin" w:alignment="right" w:leader="none"/>
    </w:r>
    <w:r>
      <w:t>【</w:t>
    </w:r>
    <w:proofErr w:type="spellStart"/>
    <w:r w:rsidRPr="001D2386">
      <w:rPr>
        <w:rFonts w:hint="eastAsia"/>
      </w:rPr>
      <w:t>LePoker</w:t>
    </w:r>
    <w:proofErr w:type="spellEnd"/>
    <w:r w:rsidRPr="001D2386">
      <w:rPr>
        <w:rFonts w:hint="eastAsia"/>
      </w:rPr>
      <w:t>斗地主项目</w:t>
    </w:r>
    <w:r>
      <w:rPr>
        <w:rFonts w:hint="eastAsia"/>
      </w:rPr>
      <w:t>组</w:t>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1D"/>
    <w:multiLevelType w:val="hybridMultilevel"/>
    <w:tmpl w:val="5A44688E"/>
    <w:lvl w:ilvl="0" w:tplc="01DC9AA0">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427BBA"/>
    <w:multiLevelType w:val="hybridMultilevel"/>
    <w:tmpl w:val="BA5842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FFE1252"/>
    <w:multiLevelType w:val="hybridMultilevel"/>
    <w:tmpl w:val="2FAC63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08D6A37"/>
    <w:multiLevelType w:val="hybridMultilevel"/>
    <w:tmpl w:val="2D9E7D6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20D25ACD"/>
    <w:multiLevelType w:val="hybridMultilevel"/>
    <w:tmpl w:val="488CAD5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9543724"/>
    <w:multiLevelType w:val="hybridMultilevel"/>
    <w:tmpl w:val="52FE352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9B41840"/>
    <w:multiLevelType w:val="hybridMultilevel"/>
    <w:tmpl w:val="E3245B1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1461A1"/>
    <w:multiLevelType w:val="hybridMultilevel"/>
    <w:tmpl w:val="B7EEA7FE"/>
    <w:lvl w:ilvl="0" w:tplc="8D80F50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3AE51C35"/>
    <w:multiLevelType w:val="hybridMultilevel"/>
    <w:tmpl w:val="E85E0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2672616"/>
    <w:multiLevelType w:val="hybridMultilevel"/>
    <w:tmpl w:val="98463AC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359765C"/>
    <w:multiLevelType w:val="hybridMultilevel"/>
    <w:tmpl w:val="5BF8AE1E"/>
    <w:lvl w:ilvl="0" w:tplc="0FE04A2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4FBE796A"/>
    <w:multiLevelType w:val="multilevel"/>
    <w:tmpl w:val="4644278A"/>
    <w:styleLink w:val="111111"/>
    <w:lvl w:ilvl="0">
      <w:start w:val="1"/>
      <w:numFmt w:val="decimal"/>
      <w:isLg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nsid w:val="52BF2447"/>
    <w:multiLevelType w:val="hybridMultilevel"/>
    <w:tmpl w:val="7684409E"/>
    <w:lvl w:ilvl="0" w:tplc="E65277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52F95F2E"/>
    <w:multiLevelType w:val="multilevel"/>
    <w:tmpl w:val="4644278A"/>
    <w:numStyleLink w:val="111111"/>
  </w:abstractNum>
  <w:abstractNum w:abstractNumId="14">
    <w:nsid w:val="53CC6DEA"/>
    <w:multiLevelType w:val="hybridMultilevel"/>
    <w:tmpl w:val="A1AA74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4726B92"/>
    <w:multiLevelType w:val="hybridMultilevel"/>
    <w:tmpl w:val="1B30465C"/>
    <w:lvl w:ilvl="0" w:tplc="5D04E96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75F12FB"/>
    <w:multiLevelType w:val="hybridMultilevel"/>
    <w:tmpl w:val="D3E0B16E"/>
    <w:lvl w:ilvl="0" w:tplc="B2D8938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7B651DE1"/>
    <w:multiLevelType w:val="hybridMultilevel"/>
    <w:tmpl w:val="B35C5356"/>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nsid w:val="7E7A59BD"/>
    <w:multiLevelType w:val="hybridMultilevel"/>
    <w:tmpl w:val="7684409E"/>
    <w:lvl w:ilvl="0" w:tplc="E65277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1"/>
  </w:num>
  <w:num w:numId="2">
    <w:abstractNumId w:val="13"/>
    <w:lvlOverride w:ilvl="0">
      <w:lvl w:ilvl="0">
        <w:start w:val="1"/>
        <w:numFmt w:val="decimal"/>
        <w:isLgl/>
        <w:lvlText w:val="%1."/>
        <w:lvlJc w:val="left"/>
        <w:pPr>
          <w:tabs>
            <w:tab w:val="num" w:pos="425"/>
          </w:tabs>
          <w:ind w:left="425" w:hanging="425"/>
        </w:pPr>
        <w:rPr>
          <w:rFonts w:hint="eastAsia"/>
        </w:rPr>
      </w:lvl>
    </w:lvlOverride>
    <w:lvlOverride w:ilvl="1">
      <w:lvl w:ilvl="1">
        <w:start w:val="1"/>
        <w:numFmt w:val="decimal"/>
        <w:lvlText w:val="%1.%2"/>
        <w:lvlJc w:val="left"/>
        <w:pPr>
          <w:tabs>
            <w:tab w:val="num" w:pos="992"/>
          </w:tabs>
          <w:ind w:left="992" w:hanging="567"/>
        </w:pPr>
        <w:rPr>
          <w:rFonts w:hint="eastAsia"/>
        </w:rPr>
      </w:lvl>
    </w:lvlOverride>
    <w:lvlOverride w:ilvl="2">
      <w:lvl w:ilvl="2">
        <w:start w:val="1"/>
        <w:numFmt w:val="decimal"/>
        <w:lvlText w:val="%1.%2.%3"/>
        <w:lvlJc w:val="left"/>
        <w:pPr>
          <w:tabs>
            <w:tab w:val="num" w:pos="1418"/>
          </w:tabs>
          <w:ind w:left="1418" w:hanging="567"/>
        </w:pPr>
        <w:rPr>
          <w:rFonts w:ascii="Times New Roman" w:hAnsi="Times New Roman" w:cs="Times New Roman" w:hint="default"/>
        </w:rPr>
      </w:lvl>
    </w:lvlOverride>
    <w:lvlOverride w:ilvl="3">
      <w:lvl w:ilvl="3">
        <w:start w:val="1"/>
        <w:numFmt w:val="decimal"/>
        <w:lvlText w:val="%1.%2.%3.%4"/>
        <w:lvlJc w:val="left"/>
        <w:pPr>
          <w:tabs>
            <w:tab w:val="num" w:pos="1984"/>
          </w:tabs>
          <w:ind w:left="1984" w:hanging="708"/>
        </w:pPr>
        <w:rPr>
          <w:rFonts w:hint="eastAsia"/>
        </w:rPr>
      </w:lvl>
    </w:lvlOverride>
    <w:lvlOverride w:ilvl="4">
      <w:lvl w:ilvl="4">
        <w:start w:val="1"/>
        <w:numFmt w:val="decimal"/>
        <w:lvlText w:val="%1.%2.%3.%4.%5"/>
        <w:lvlJc w:val="left"/>
        <w:pPr>
          <w:tabs>
            <w:tab w:val="num" w:pos="2551"/>
          </w:tabs>
          <w:ind w:left="2551" w:hanging="850"/>
        </w:pPr>
        <w:rPr>
          <w:rFonts w:hint="eastAsia"/>
        </w:rPr>
      </w:lvl>
    </w:lvlOverride>
    <w:lvlOverride w:ilvl="5">
      <w:lvl w:ilvl="5">
        <w:start w:val="1"/>
        <w:numFmt w:val="decimal"/>
        <w:lvlText w:val="%1.%2.%3.%4.%5.%6"/>
        <w:lvlJc w:val="left"/>
        <w:pPr>
          <w:tabs>
            <w:tab w:val="num" w:pos="3260"/>
          </w:tabs>
          <w:ind w:left="3260" w:hanging="1134"/>
        </w:pPr>
        <w:rPr>
          <w:rFonts w:hint="eastAsia"/>
        </w:rPr>
      </w:lvl>
    </w:lvlOverride>
    <w:lvlOverride w:ilvl="6">
      <w:lvl w:ilvl="6">
        <w:start w:val="1"/>
        <w:numFmt w:val="decimal"/>
        <w:lvlText w:val="%1.%2.%3.%4.%5.%6.%7"/>
        <w:lvlJc w:val="left"/>
        <w:pPr>
          <w:tabs>
            <w:tab w:val="num" w:pos="3827"/>
          </w:tabs>
          <w:ind w:left="3827" w:hanging="1276"/>
        </w:pPr>
        <w:rPr>
          <w:rFonts w:hint="eastAsia"/>
        </w:rPr>
      </w:lvl>
    </w:lvlOverride>
    <w:lvlOverride w:ilvl="7">
      <w:lvl w:ilvl="7">
        <w:start w:val="1"/>
        <w:numFmt w:val="decimal"/>
        <w:lvlText w:val="%1.%2.%3.%4.%5.%6.%7.%8"/>
        <w:lvlJc w:val="left"/>
        <w:pPr>
          <w:tabs>
            <w:tab w:val="num" w:pos="4394"/>
          </w:tabs>
          <w:ind w:left="4394" w:hanging="1418"/>
        </w:pPr>
        <w:rPr>
          <w:rFonts w:hint="eastAsia"/>
        </w:rPr>
      </w:lvl>
    </w:lvlOverride>
    <w:lvlOverride w:ilvl="8">
      <w:lvl w:ilvl="8">
        <w:start w:val="1"/>
        <w:numFmt w:val="decimal"/>
        <w:lvlText w:val="%1.%2.%3.%4.%5.%6.%7.%8.%9"/>
        <w:lvlJc w:val="left"/>
        <w:pPr>
          <w:tabs>
            <w:tab w:val="num" w:pos="5102"/>
          </w:tabs>
          <w:ind w:left="5102" w:hanging="1700"/>
        </w:pPr>
        <w:rPr>
          <w:rFonts w:hint="eastAsia"/>
        </w:rPr>
      </w:lvl>
    </w:lvlOverride>
  </w:num>
  <w:num w:numId="3">
    <w:abstractNumId w:val="2"/>
  </w:num>
  <w:num w:numId="4">
    <w:abstractNumId w:val="14"/>
  </w:num>
  <w:num w:numId="5">
    <w:abstractNumId w:val="8"/>
  </w:num>
  <w:num w:numId="6">
    <w:abstractNumId w:val="6"/>
  </w:num>
  <w:num w:numId="7">
    <w:abstractNumId w:val="4"/>
  </w:num>
  <w:num w:numId="8">
    <w:abstractNumId w:val="5"/>
  </w:num>
  <w:num w:numId="9">
    <w:abstractNumId w:val="9"/>
  </w:num>
  <w:num w:numId="10">
    <w:abstractNumId w:val="17"/>
  </w:num>
  <w:num w:numId="11">
    <w:abstractNumId w:val="3"/>
  </w:num>
  <w:num w:numId="12">
    <w:abstractNumId w:val="1"/>
  </w:num>
  <w:num w:numId="13">
    <w:abstractNumId w:val="13"/>
  </w:num>
  <w:num w:numId="14">
    <w:abstractNumId w:val="7"/>
  </w:num>
  <w:num w:numId="15">
    <w:abstractNumId w:val="10"/>
  </w:num>
  <w:num w:numId="16">
    <w:abstractNumId w:val="0"/>
  </w:num>
  <w:num w:numId="17">
    <w:abstractNumId w:val="15"/>
  </w:num>
  <w:num w:numId="18">
    <w:abstractNumId w:val="16"/>
  </w:num>
  <w:num w:numId="19">
    <w:abstractNumId w:val="18"/>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57F"/>
    <w:rsid w:val="00122F38"/>
    <w:rsid w:val="001C457F"/>
    <w:rsid w:val="001D2386"/>
    <w:rsid w:val="00265902"/>
    <w:rsid w:val="003000F4"/>
    <w:rsid w:val="003B3B74"/>
    <w:rsid w:val="004C2646"/>
    <w:rsid w:val="004F70B1"/>
    <w:rsid w:val="00543240"/>
    <w:rsid w:val="005563FB"/>
    <w:rsid w:val="005A776C"/>
    <w:rsid w:val="005B7474"/>
    <w:rsid w:val="006243EF"/>
    <w:rsid w:val="00671AB0"/>
    <w:rsid w:val="006A7686"/>
    <w:rsid w:val="00743FB3"/>
    <w:rsid w:val="007455E7"/>
    <w:rsid w:val="007E7ACE"/>
    <w:rsid w:val="00847D69"/>
    <w:rsid w:val="008D7994"/>
    <w:rsid w:val="008E3D0F"/>
    <w:rsid w:val="008F0245"/>
    <w:rsid w:val="008F19AD"/>
    <w:rsid w:val="009011A4"/>
    <w:rsid w:val="00957D8B"/>
    <w:rsid w:val="00A45538"/>
    <w:rsid w:val="00AE0B4E"/>
    <w:rsid w:val="00B1417A"/>
    <w:rsid w:val="00B329C6"/>
    <w:rsid w:val="00B46B58"/>
    <w:rsid w:val="00BA02E7"/>
    <w:rsid w:val="00BA4B1D"/>
    <w:rsid w:val="00C15AB5"/>
    <w:rsid w:val="00C22D3A"/>
    <w:rsid w:val="00C5370C"/>
    <w:rsid w:val="00C5799B"/>
    <w:rsid w:val="00CF077A"/>
    <w:rsid w:val="00D121E9"/>
    <w:rsid w:val="00E8466D"/>
    <w:rsid w:val="00F1111F"/>
    <w:rsid w:val="00F26AC0"/>
    <w:rsid w:val="00F76876"/>
    <w:rsid w:val="00F77D94"/>
    <w:rsid w:val="00FB3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B1C44-E8B6-4115-BA20-6E01DB6B3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238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1D2386"/>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D2386"/>
    <w:pPr>
      <w:keepNext/>
      <w:keepLines/>
      <w:spacing w:before="260" w:after="260" w:line="416" w:lineRule="auto"/>
      <w:outlineLvl w:val="1"/>
    </w:pPr>
    <w:rPr>
      <w:rFonts w:ascii="Arial" w:eastAsia="微软雅黑" w:hAnsi="Arial"/>
      <w:b/>
      <w:bCs/>
      <w:sz w:val="32"/>
      <w:szCs w:val="32"/>
      <w:u w:val="single"/>
    </w:rPr>
  </w:style>
  <w:style w:type="paragraph" w:styleId="3">
    <w:name w:val="heading 3"/>
    <w:basedOn w:val="a"/>
    <w:next w:val="a"/>
    <w:link w:val="3Char"/>
    <w:qFormat/>
    <w:rsid w:val="001D2386"/>
    <w:pPr>
      <w:keepNext/>
      <w:keepLines/>
      <w:spacing w:before="260" w:after="260" w:line="416" w:lineRule="auto"/>
      <w:outlineLvl w:val="2"/>
    </w:pPr>
    <w:rPr>
      <w:bCs/>
      <w:sz w:val="32"/>
      <w:szCs w:val="32"/>
    </w:rPr>
  </w:style>
  <w:style w:type="paragraph" w:styleId="4">
    <w:name w:val="heading 4"/>
    <w:basedOn w:val="a"/>
    <w:next w:val="a"/>
    <w:link w:val="4Char"/>
    <w:qFormat/>
    <w:rsid w:val="001D2386"/>
    <w:pPr>
      <w:keepNext/>
      <w:keepLines/>
      <w:spacing w:before="280" w:after="290" w:line="376" w:lineRule="auto"/>
      <w:outlineLvl w:val="3"/>
    </w:pPr>
    <w:rPr>
      <w:rFonts w:ascii="Arial" w:eastAsia="微软雅黑" w:hAnsi="Arial"/>
      <w:bCs/>
      <w:sz w:val="24"/>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D2386"/>
    <w:rPr>
      <w:rFonts w:ascii="Arial" w:eastAsia="微软雅黑" w:hAnsi="Arial" w:cs="Times New Roman"/>
      <w:b/>
      <w:bCs/>
      <w:sz w:val="32"/>
      <w:szCs w:val="32"/>
      <w:u w:val="single"/>
    </w:rPr>
  </w:style>
  <w:style w:type="character" w:customStyle="1" w:styleId="3Char">
    <w:name w:val="标题 3 Char"/>
    <w:basedOn w:val="a0"/>
    <w:link w:val="3"/>
    <w:rsid w:val="001D2386"/>
    <w:rPr>
      <w:rFonts w:ascii="Times New Roman" w:eastAsia="宋体" w:hAnsi="Times New Roman" w:cs="Times New Roman"/>
      <w:bCs/>
      <w:sz w:val="32"/>
      <w:szCs w:val="32"/>
    </w:rPr>
  </w:style>
  <w:style w:type="character" w:customStyle="1" w:styleId="4Char">
    <w:name w:val="标题 4 Char"/>
    <w:basedOn w:val="a0"/>
    <w:link w:val="4"/>
    <w:rsid w:val="001D2386"/>
    <w:rPr>
      <w:rFonts w:ascii="Arial" w:eastAsia="微软雅黑" w:hAnsi="Arial" w:cs="Times New Roman"/>
      <w:bCs/>
      <w:sz w:val="24"/>
      <w:szCs w:val="28"/>
      <w:u w:val="single"/>
    </w:rPr>
  </w:style>
  <w:style w:type="paragraph" w:styleId="a3">
    <w:name w:val="header"/>
    <w:basedOn w:val="a"/>
    <w:link w:val="Char"/>
    <w:uiPriority w:val="99"/>
    <w:unhideWhenUsed/>
    <w:rsid w:val="001D238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2386"/>
    <w:rPr>
      <w:rFonts w:ascii="Times New Roman" w:eastAsia="宋体" w:hAnsi="Times New Roman" w:cs="Times New Roman"/>
      <w:sz w:val="18"/>
      <w:szCs w:val="18"/>
    </w:rPr>
  </w:style>
  <w:style w:type="paragraph" w:styleId="20">
    <w:name w:val="toc 2"/>
    <w:basedOn w:val="a"/>
    <w:next w:val="a"/>
    <w:autoRedefine/>
    <w:uiPriority w:val="39"/>
    <w:rsid w:val="001D2386"/>
    <w:pPr>
      <w:ind w:leftChars="200" w:left="420"/>
    </w:pPr>
  </w:style>
  <w:style w:type="character" w:styleId="a4">
    <w:name w:val="Hyperlink"/>
    <w:basedOn w:val="a0"/>
    <w:uiPriority w:val="99"/>
    <w:rsid w:val="001D2386"/>
    <w:rPr>
      <w:color w:val="0000FF"/>
      <w:u w:val="single"/>
    </w:rPr>
  </w:style>
  <w:style w:type="paragraph" w:styleId="30">
    <w:name w:val="toc 3"/>
    <w:basedOn w:val="a"/>
    <w:next w:val="a"/>
    <w:autoRedefine/>
    <w:uiPriority w:val="39"/>
    <w:rsid w:val="001D2386"/>
    <w:pPr>
      <w:ind w:leftChars="400" w:left="840"/>
    </w:pPr>
  </w:style>
  <w:style w:type="numbering" w:styleId="111111">
    <w:name w:val="Outline List 1"/>
    <w:basedOn w:val="a2"/>
    <w:rsid w:val="001D2386"/>
    <w:pPr>
      <w:numPr>
        <w:numId w:val="1"/>
      </w:numPr>
    </w:pPr>
  </w:style>
  <w:style w:type="paragraph" w:styleId="a5">
    <w:name w:val="List Paragraph"/>
    <w:basedOn w:val="a"/>
    <w:uiPriority w:val="34"/>
    <w:qFormat/>
    <w:rsid w:val="001D2386"/>
    <w:pPr>
      <w:ind w:firstLineChars="200" w:firstLine="420"/>
    </w:pPr>
  </w:style>
  <w:style w:type="table" w:styleId="a6">
    <w:name w:val="Table Grid"/>
    <w:basedOn w:val="a1"/>
    <w:uiPriority w:val="59"/>
    <w:rsid w:val="001D238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Char">
    <w:name w:val="标题 1 Char"/>
    <w:basedOn w:val="a0"/>
    <w:link w:val="1"/>
    <w:uiPriority w:val="9"/>
    <w:rsid w:val="001D2386"/>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1D238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7">
    <w:name w:val="No Spacing"/>
    <w:uiPriority w:val="1"/>
    <w:qFormat/>
    <w:rsid w:val="001D2386"/>
    <w:pPr>
      <w:widowControl w:val="0"/>
      <w:jc w:val="both"/>
    </w:pPr>
    <w:rPr>
      <w:rFonts w:ascii="Times New Roman" w:eastAsia="宋体" w:hAnsi="Times New Roman" w:cs="Times New Roman"/>
      <w:szCs w:val="24"/>
    </w:rPr>
  </w:style>
  <w:style w:type="paragraph" w:styleId="a8">
    <w:name w:val="footer"/>
    <w:basedOn w:val="a"/>
    <w:link w:val="Char0"/>
    <w:uiPriority w:val="99"/>
    <w:unhideWhenUsed/>
    <w:rsid w:val="001D2386"/>
    <w:pPr>
      <w:tabs>
        <w:tab w:val="center" w:pos="4153"/>
        <w:tab w:val="right" w:pos="8306"/>
      </w:tabs>
      <w:snapToGrid w:val="0"/>
      <w:jc w:val="left"/>
    </w:pPr>
    <w:rPr>
      <w:sz w:val="18"/>
      <w:szCs w:val="18"/>
    </w:rPr>
  </w:style>
  <w:style w:type="character" w:customStyle="1" w:styleId="Char0">
    <w:name w:val="页脚 Char"/>
    <w:basedOn w:val="a0"/>
    <w:link w:val="a8"/>
    <w:uiPriority w:val="99"/>
    <w:rsid w:val="001D238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33197">
      <w:bodyDiv w:val="1"/>
      <w:marLeft w:val="0"/>
      <w:marRight w:val="0"/>
      <w:marTop w:val="0"/>
      <w:marBottom w:val="0"/>
      <w:divBdr>
        <w:top w:val="none" w:sz="0" w:space="0" w:color="auto"/>
        <w:left w:val="none" w:sz="0" w:space="0" w:color="auto"/>
        <w:bottom w:val="none" w:sz="0" w:space="0" w:color="auto"/>
        <w:right w:val="none" w:sz="0" w:space="0" w:color="auto"/>
      </w:divBdr>
    </w:div>
    <w:div w:id="277874594">
      <w:bodyDiv w:val="1"/>
      <w:marLeft w:val="0"/>
      <w:marRight w:val="0"/>
      <w:marTop w:val="0"/>
      <w:marBottom w:val="0"/>
      <w:divBdr>
        <w:top w:val="none" w:sz="0" w:space="0" w:color="auto"/>
        <w:left w:val="none" w:sz="0" w:space="0" w:color="auto"/>
        <w:bottom w:val="none" w:sz="0" w:space="0" w:color="auto"/>
        <w:right w:val="none" w:sz="0" w:space="0" w:color="auto"/>
      </w:divBdr>
    </w:div>
    <w:div w:id="143440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B875E-23C8-42F4-B634-CA3F8A93E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1</Pages>
  <Words>265</Words>
  <Characters>1511</Characters>
  <Application>Microsoft Office Word</Application>
  <DocSecurity>0</DocSecurity>
  <Lines>12</Lines>
  <Paragraphs>3</Paragraphs>
  <ScaleCrop>false</ScaleCrop>
  <Company>LeGame</Company>
  <LinksUpToDate>false</LinksUpToDate>
  <CharactersWithSpaces>1773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dcterms:created xsi:type="dcterms:W3CDTF">2017-04-17T06:05:00Z</dcterms:created>
  <dcterms:modified xsi:type="dcterms:W3CDTF">2017-04-20T07:28:00Z</dcterms:modified>
</cp:coreProperties>
</file>